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AA" w:rsidRPr="00FE7BAA" w:rsidRDefault="00FE7BAA" w:rsidP="00FE7BAA">
      <w:pPr>
        <w:spacing w:before="100" w:beforeAutospacing="1" w:after="100" w:afterAutospacing="1" w:line="240" w:lineRule="auto"/>
        <w:jc w:val="center"/>
        <w:rPr>
          <w:rFonts w:ascii="Verdana" w:eastAsia="Times New Roman" w:hAnsi="Verdana" w:cs="Times New Roman"/>
          <w:color w:val="000000"/>
          <w:sz w:val="24"/>
          <w:szCs w:val="24"/>
          <w:lang w:eastAsia="es-CO"/>
        </w:rPr>
      </w:pPr>
      <w:r w:rsidRPr="00FE7BAA">
        <w:rPr>
          <w:rFonts w:ascii="Verdana" w:eastAsia="Times New Roman" w:hAnsi="Verdana" w:cs="Times New Roman"/>
          <w:b/>
          <w:bCs/>
          <w:color w:val="000000"/>
          <w:sz w:val="27"/>
          <w:szCs w:val="27"/>
          <w:lang w:eastAsia="es-CO"/>
        </w:rPr>
        <w:t xml:space="preserve">¿Es posible disminuir la proteína en el alimento para peces en policultivo con </w:t>
      </w:r>
      <w:proofErr w:type="spellStart"/>
      <w:r w:rsidRPr="00FE7BAA">
        <w:rPr>
          <w:rFonts w:ascii="Verdana" w:eastAsia="Times New Roman" w:hAnsi="Verdana" w:cs="Times New Roman"/>
          <w:b/>
          <w:bCs/>
          <w:color w:val="000000"/>
          <w:sz w:val="27"/>
          <w:szCs w:val="27"/>
          <w:lang w:eastAsia="es-CO"/>
        </w:rPr>
        <w:t>perifiton</w:t>
      </w:r>
      <w:proofErr w:type="spellEnd"/>
      <w:r w:rsidRPr="00FE7BAA">
        <w:rPr>
          <w:rFonts w:ascii="Verdana" w:eastAsia="Times New Roman" w:hAnsi="Verdana" w:cs="Times New Roman"/>
          <w:b/>
          <w:bCs/>
          <w:color w:val="000000"/>
          <w:sz w:val="27"/>
          <w:szCs w:val="27"/>
          <w:lang w:eastAsia="es-CO"/>
        </w:rPr>
        <w:t>?</w:t>
      </w:r>
    </w:p>
    <w:p w:rsidR="00FE7BAA" w:rsidRPr="00FE7BAA" w:rsidRDefault="00FE7BAA" w:rsidP="00FE7BAA">
      <w:pPr>
        <w:spacing w:before="100" w:beforeAutospacing="1" w:after="100" w:afterAutospacing="1" w:line="240" w:lineRule="auto"/>
        <w:jc w:val="center"/>
        <w:rPr>
          <w:rFonts w:ascii="Verdana" w:eastAsia="Times New Roman" w:hAnsi="Verdana" w:cs="Times New Roman"/>
          <w:color w:val="000000"/>
          <w:sz w:val="24"/>
          <w:szCs w:val="24"/>
          <w:lang w:val="en-US" w:eastAsia="es-CO"/>
        </w:rPr>
      </w:pPr>
      <w:r w:rsidRPr="00FE7BAA">
        <w:rPr>
          <w:rFonts w:ascii="Verdana" w:eastAsia="Times New Roman" w:hAnsi="Verdana" w:cs="Times New Roman"/>
          <w:b/>
          <w:bCs/>
          <w:color w:val="000000"/>
          <w:sz w:val="24"/>
          <w:szCs w:val="24"/>
          <w:lang w:val="en-US" w:eastAsia="es-CO"/>
        </w:rPr>
        <w:t>Can protein content be reduced in fish meal used in periphyton-based polyculture?</w:t>
      </w:r>
    </w:p>
    <w:p w:rsidR="00FE7BAA" w:rsidRPr="00FE7BAA" w:rsidRDefault="00FE7BAA" w:rsidP="00FE7BAA">
      <w:pPr>
        <w:spacing w:before="100" w:beforeAutospacing="1" w:after="100" w:afterAutospacing="1" w:line="240" w:lineRule="auto"/>
        <w:jc w:val="center"/>
        <w:rPr>
          <w:rFonts w:ascii="Verdana" w:eastAsia="Times New Roman" w:hAnsi="Verdana" w:cs="Times New Roman"/>
          <w:color w:val="000000"/>
          <w:sz w:val="24"/>
          <w:szCs w:val="24"/>
          <w:lang w:eastAsia="es-CO"/>
        </w:rPr>
      </w:pPr>
      <w:r w:rsidRPr="00FE7BAA">
        <w:rPr>
          <w:rFonts w:ascii="Verdana" w:eastAsia="Times New Roman" w:hAnsi="Verdana" w:cs="Times New Roman"/>
          <w:b/>
          <w:bCs/>
          <w:color w:val="000000"/>
          <w:sz w:val="24"/>
          <w:szCs w:val="24"/>
          <w:lang w:eastAsia="es-CO"/>
        </w:rPr>
        <w:t xml:space="preserve">¿É </w:t>
      </w:r>
      <w:proofErr w:type="spellStart"/>
      <w:r w:rsidRPr="00FE7BAA">
        <w:rPr>
          <w:rFonts w:ascii="Verdana" w:eastAsia="Times New Roman" w:hAnsi="Verdana" w:cs="Times New Roman"/>
          <w:b/>
          <w:bCs/>
          <w:color w:val="000000"/>
          <w:sz w:val="24"/>
          <w:szCs w:val="24"/>
          <w:lang w:eastAsia="es-CO"/>
        </w:rPr>
        <w:t>possível</w:t>
      </w:r>
      <w:proofErr w:type="spellEnd"/>
      <w:r w:rsidRPr="00FE7BAA">
        <w:rPr>
          <w:rFonts w:ascii="Verdana" w:eastAsia="Times New Roman" w:hAnsi="Verdana" w:cs="Times New Roman"/>
          <w:b/>
          <w:bCs/>
          <w:color w:val="000000"/>
          <w:sz w:val="24"/>
          <w:szCs w:val="24"/>
          <w:lang w:eastAsia="es-CO"/>
        </w:rPr>
        <w:t xml:space="preserve"> </w:t>
      </w:r>
      <w:proofErr w:type="spellStart"/>
      <w:r w:rsidRPr="00FE7BAA">
        <w:rPr>
          <w:rFonts w:ascii="Verdana" w:eastAsia="Times New Roman" w:hAnsi="Verdana" w:cs="Times New Roman"/>
          <w:b/>
          <w:bCs/>
          <w:color w:val="000000"/>
          <w:sz w:val="24"/>
          <w:szCs w:val="24"/>
          <w:lang w:eastAsia="es-CO"/>
        </w:rPr>
        <w:t>diminuir</w:t>
      </w:r>
      <w:proofErr w:type="spellEnd"/>
      <w:r w:rsidRPr="00FE7BAA">
        <w:rPr>
          <w:rFonts w:ascii="Verdana" w:eastAsia="Times New Roman" w:hAnsi="Verdana" w:cs="Times New Roman"/>
          <w:b/>
          <w:bCs/>
          <w:color w:val="000000"/>
          <w:sz w:val="24"/>
          <w:szCs w:val="24"/>
          <w:lang w:eastAsia="es-CO"/>
        </w:rPr>
        <w:t xml:space="preserve"> o </w:t>
      </w:r>
      <w:proofErr w:type="spellStart"/>
      <w:r w:rsidRPr="00FE7BAA">
        <w:rPr>
          <w:rFonts w:ascii="Verdana" w:eastAsia="Times New Roman" w:hAnsi="Verdana" w:cs="Times New Roman"/>
          <w:b/>
          <w:bCs/>
          <w:color w:val="000000"/>
          <w:sz w:val="24"/>
          <w:szCs w:val="24"/>
          <w:lang w:eastAsia="es-CO"/>
        </w:rPr>
        <w:t>teor</w:t>
      </w:r>
      <w:proofErr w:type="spellEnd"/>
      <w:r w:rsidRPr="00FE7BAA">
        <w:rPr>
          <w:rFonts w:ascii="Verdana" w:eastAsia="Times New Roman" w:hAnsi="Verdana" w:cs="Times New Roman"/>
          <w:b/>
          <w:bCs/>
          <w:color w:val="000000"/>
          <w:sz w:val="24"/>
          <w:szCs w:val="24"/>
          <w:lang w:eastAsia="es-CO"/>
        </w:rPr>
        <w:t xml:space="preserve"> de proteína </w:t>
      </w:r>
      <w:proofErr w:type="spellStart"/>
      <w:r w:rsidRPr="00FE7BAA">
        <w:rPr>
          <w:rFonts w:ascii="Verdana" w:eastAsia="Times New Roman" w:hAnsi="Verdana" w:cs="Times New Roman"/>
          <w:b/>
          <w:bCs/>
          <w:color w:val="000000"/>
          <w:sz w:val="24"/>
          <w:szCs w:val="24"/>
          <w:lang w:eastAsia="es-CO"/>
        </w:rPr>
        <w:t>na</w:t>
      </w:r>
      <w:proofErr w:type="spellEnd"/>
      <w:r w:rsidRPr="00FE7BAA">
        <w:rPr>
          <w:rFonts w:ascii="Verdana" w:eastAsia="Times New Roman" w:hAnsi="Verdana" w:cs="Times New Roman"/>
          <w:b/>
          <w:bCs/>
          <w:color w:val="000000"/>
          <w:sz w:val="24"/>
          <w:szCs w:val="24"/>
          <w:lang w:eastAsia="es-CO"/>
        </w:rPr>
        <w:t xml:space="preserve"> </w:t>
      </w:r>
      <w:proofErr w:type="spellStart"/>
      <w:r w:rsidRPr="00FE7BAA">
        <w:rPr>
          <w:rFonts w:ascii="Verdana" w:eastAsia="Times New Roman" w:hAnsi="Verdana" w:cs="Times New Roman"/>
          <w:b/>
          <w:bCs/>
          <w:color w:val="000000"/>
          <w:sz w:val="24"/>
          <w:szCs w:val="24"/>
          <w:lang w:eastAsia="es-CO"/>
        </w:rPr>
        <w:t>ração</w:t>
      </w:r>
      <w:proofErr w:type="spellEnd"/>
      <w:r w:rsidRPr="00FE7BAA">
        <w:rPr>
          <w:rFonts w:ascii="Verdana" w:eastAsia="Times New Roman" w:hAnsi="Verdana" w:cs="Times New Roman"/>
          <w:b/>
          <w:bCs/>
          <w:color w:val="000000"/>
          <w:sz w:val="24"/>
          <w:szCs w:val="24"/>
          <w:lang w:eastAsia="es-CO"/>
        </w:rPr>
        <w:t xml:space="preserve"> de </w:t>
      </w:r>
      <w:proofErr w:type="spellStart"/>
      <w:r w:rsidRPr="00FE7BAA">
        <w:rPr>
          <w:rFonts w:ascii="Verdana" w:eastAsia="Times New Roman" w:hAnsi="Verdana" w:cs="Times New Roman"/>
          <w:b/>
          <w:bCs/>
          <w:color w:val="000000"/>
          <w:sz w:val="24"/>
          <w:szCs w:val="24"/>
          <w:lang w:eastAsia="es-CO"/>
        </w:rPr>
        <w:t>peixes</w:t>
      </w:r>
      <w:proofErr w:type="spellEnd"/>
      <w:r w:rsidRPr="00FE7BAA">
        <w:rPr>
          <w:rFonts w:ascii="Verdana" w:eastAsia="Times New Roman" w:hAnsi="Verdana" w:cs="Times New Roman"/>
          <w:b/>
          <w:bCs/>
          <w:color w:val="000000"/>
          <w:sz w:val="24"/>
          <w:szCs w:val="24"/>
          <w:lang w:eastAsia="es-CO"/>
        </w:rPr>
        <w:t xml:space="preserve"> </w:t>
      </w:r>
      <w:proofErr w:type="spellStart"/>
      <w:r w:rsidRPr="00FE7BAA">
        <w:rPr>
          <w:rFonts w:ascii="Verdana" w:eastAsia="Times New Roman" w:hAnsi="Verdana" w:cs="Times New Roman"/>
          <w:b/>
          <w:bCs/>
          <w:color w:val="000000"/>
          <w:sz w:val="24"/>
          <w:szCs w:val="24"/>
          <w:lang w:eastAsia="es-CO"/>
        </w:rPr>
        <w:t>em</w:t>
      </w:r>
      <w:proofErr w:type="spellEnd"/>
      <w:r w:rsidRPr="00FE7BAA">
        <w:rPr>
          <w:rFonts w:ascii="Verdana" w:eastAsia="Times New Roman" w:hAnsi="Verdana" w:cs="Times New Roman"/>
          <w:b/>
          <w:bCs/>
          <w:color w:val="000000"/>
          <w:sz w:val="24"/>
          <w:szCs w:val="24"/>
          <w:lang w:eastAsia="es-CO"/>
        </w:rPr>
        <w:t xml:space="preserve"> policultivo </w:t>
      </w:r>
      <w:proofErr w:type="spellStart"/>
      <w:r w:rsidRPr="00FE7BAA">
        <w:rPr>
          <w:rFonts w:ascii="Verdana" w:eastAsia="Times New Roman" w:hAnsi="Verdana" w:cs="Times New Roman"/>
          <w:b/>
          <w:bCs/>
          <w:color w:val="000000"/>
          <w:sz w:val="24"/>
          <w:szCs w:val="24"/>
          <w:lang w:eastAsia="es-CO"/>
        </w:rPr>
        <w:t>com</w:t>
      </w:r>
      <w:proofErr w:type="spellEnd"/>
      <w:r w:rsidRPr="00FE7BAA">
        <w:rPr>
          <w:rFonts w:ascii="Verdana" w:eastAsia="Times New Roman" w:hAnsi="Verdana" w:cs="Times New Roman"/>
          <w:b/>
          <w:bCs/>
          <w:color w:val="000000"/>
          <w:sz w:val="24"/>
          <w:szCs w:val="24"/>
          <w:lang w:eastAsia="es-CO"/>
        </w:rPr>
        <w:t xml:space="preserve"> </w:t>
      </w:r>
      <w:proofErr w:type="spellStart"/>
      <w:r w:rsidRPr="00FE7BAA">
        <w:rPr>
          <w:rFonts w:ascii="Verdana" w:eastAsia="Times New Roman" w:hAnsi="Verdana" w:cs="Times New Roman"/>
          <w:b/>
          <w:bCs/>
          <w:color w:val="000000"/>
          <w:sz w:val="24"/>
          <w:szCs w:val="24"/>
          <w:lang w:eastAsia="es-CO"/>
        </w:rPr>
        <w:t>perifiton</w:t>
      </w:r>
      <w:proofErr w:type="spellEnd"/>
      <w:r w:rsidRPr="00FE7BAA">
        <w:rPr>
          <w:rFonts w:ascii="Verdana" w:eastAsia="Times New Roman" w:hAnsi="Verdana" w:cs="Times New Roman"/>
          <w:b/>
          <w:bCs/>
          <w:color w:val="000000"/>
          <w:sz w:val="24"/>
          <w:szCs w:val="24"/>
          <w:lang w:eastAsia="es-CO"/>
        </w:rPr>
        <w:t>?</w:t>
      </w:r>
    </w:p>
    <w:p w:rsidR="00FE7BAA" w:rsidRPr="00FE7BAA" w:rsidRDefault="00FE7BAA" w:rsidP="00FE7BAA">
      <w:pPr>
        <w:spacing w:before="100" w:beforeAutospacing="1" w:after="100" w:afterAutospacing="1" w:line="240" w:lineRule="auto"/>
        <w:jc w:val="right"/>
        <w:rPr>
          <w:rFonts w:ascii="Verdana" w:eastAsia="Times New Roman" w:hAnsi="Verdana" w:cs="Times New Roman"/>
          <w:color w:val="000000"/>
          <w:sz w:val="24"/>
          <w:szCs w:val="24"/>
          <w:lang w:eastAsia="es-CO"/>
        </w:rPr>
      </w:pPr>
      <w:r w:rsidRPr="00FE7BAA">
        <w:rPr>
          <w:rFonts w:ascii="Verdana" w:eastAsia="Times New Roman" w:hAnsi="Verdana" w:cs="Times New Roman"/>
          <w:b/>
          <w:bCs/>
          <w:color w:val="000000"/>
          <w:sz w:val="24"/>
          <w:szCs w:val="24"/>
          <w:lang w:eastAsia="es-CO"/>
        </w:rPr>
        <w:t>Sandra Pardo-Carrasco</w:t>
      </w:r>
      <w:hyperlink r:id="rId4" w:anchor="1" w:history="1">
        <w:r w:rsidRPr="00FE7BAA">
          <w:rPr>
            <w:rFonts w:ascii="Verdana" w:eastAsia="Times New Roman" w:hAnsi="Verdana" w:cs="Times New Roman"/>
            <w:b/>
            <w:bCs/>
            <w:color w:val="0000FF"/>
            <w:sz w:val="24"/>
            <w:szCs w:val="24"/>
            <w:u w:val="single"/>
            <w:vertAlign w:val="superscript"/>
            <w:lang w:eastAsia="es-CO"/>
          </w:rPr>
          <w:t>1</w:t>
        </w:r>
      </w:hyperlink>
      <w:r w:rsidRPr="00FE7BAA">
        <w:rPr>
          <w:rFonts w:ascii="Verdana" w:eastAsia="Times New Roman" w:hAnsi="Verdana" w:cs="Times New Roman"/>
          <w:b/>
          <w:bCs/>
          <w:color w:val="000000"/>
          <w:sz w:val="24"/>
          <w:szCs w:val="24"/>
          <w:lang w:eastAsia="es-CO"/>
        </w:rPr>
        <w:br/>
      </w:r>
      <w:proofErr w:type="spellStart"/>
      <w:r w:rsidRPr="00FE7BAA">
        <w:rPr>
          <w:rFonts w:ascii="Verdana" w:eastAsia="Times New Roman" w:hAnsi="Verdana" w:cs="Times New Roman"/>
          <w:b/>
          <w:bCs/>
          <w:color w:val="000000"/>
          <w:sz w:val="24"/>
          <w:szCs w:val="24"/>
          <w:lang w:eastAsia="es-CO"/>
        </w:rPr>
        <w:t>Samir</w:t>
      </w:r>
      <w:proofErr w:type="spellEnd"/>
      <w:r w:rsidRPr="00FE7BAA">
        <w:rPr>
          <w:rFonts w:ascii="Verdana" w:eastAsia="Times New Roman" w:hAnsi="Verdana" w:cs="Times New Roman"/>
          <w:b/>
          <w:bCs/>
          <w:color w:val="000000"/>
          <w:sz w:val="24"/>
          <w:szCs w:val="24"/>
          <w:lang w:eastAsia="es-CO"/>
        </w:rPr>
        <w:t xml:space="preserve"> Bru-Cordero</w:t>
      </w:r>
      <w:hyperlink r:id="rId5" w:anchor="2" w:history="1">
        <w:r w:rsidRPr="00FE7BAA">
          <w:rPr>
            <w:rFonts w:ascii="Verdana" w:eastAsia="Times New Roman" w:hAnsi="Verdana" w:cs="Times New Roman"/>
            <w:b/>
            <w:bCs/>
            <w:color w:val="0000FF"/>
            <w:sz w:val="24"/>
            <w:szCs w:val="24"/>
            <w:u w:val="single"/>
            <w:vertAlign w:val="superscript"/>
            <w:lang w:eastAsia="es-CO"/>
          </w:rPr>
          <w:t>2</w:t>
        </w:r>
      </w:hyperlink>
      <w:r w:rsidRPr="00FE7BAA">
        <w:rPr>
          <w:rFonts w:ascii="Verdana" w:eastAsia="Times New Roman" w:hAnsi="Verdana" w:cs="Times New Roman"/>
          <w:b/>
          <w:bCs/>
          <w:color w:val="000000"/>
          <w:sz w:val="24"/>
          <w:szCs w:val="24"/>
          <w:lang w:eastAsia="es-CO"/>
        </w:rPr>
        <w:br/>
        <w:t>José J. García-Gonzáles</w:t>
      </w:r>
      <w:hyperlink r:id="rId6" w:anchor="3" w:history="1">
        <w:r w:rsidRPr="00FE7BAA">
          <w:rPr>
            <w:rFonts w:ascii="Verdana" w:eastAsia="Times New Roman" w:hAnsi="Verdana" w:cs="Times New Roman"/>
            <w:b/>
            <w:bCs/>
            <w:color w:val="0000FF"/>
            <w:sz w:val="24"/>
            <w:szCs w:val="24"/>
            <w:u w:val="single"/>
            <w:vertAlign w:val="superscript"/>
            <w:lang w:eastAsia="es-CO"/>
          </w:rPr>
          <w:t>3</w:t>
        </w:r>
      </w:hyperlink>
    </w:p>
    <w:bookmarkStart w:id="0" w:name="1"/>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fldChar w:fldCharType="begin"/>
      </w:r>
      <w:r w:rsidRPr="00FE7BAA">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"file:///C:\\Users\\revista\\Documents\\orinoquia\\2014\\v18n1%20%5bsin%20marcar%5d\\v18n1%20%5bsin%20marcar%5d\\body\\v18n1a04.html" \l "nr1" </w:instrText>
      </w:r>
      <w:r w:rsidRPr="00FE7BAA">
        <w:rPr>
          <w:rFonts w:ascii="Verdana" w:eastAsia="Times New Roman" w:hAnsi="Verdana" w:cs="Times New Roman"/>
          <w:color w:val="000000"/>
          <w:sz w:val="24"/>
          <w:szCs w:val="24"/>
          <w:lang w:eastAsia="es-CO"/>
        </w:rPr>
        <w:fldChar w:fldCharType="separate"/>
      </w:r>
      <w:r w:rsidRPr="00FE7BAA">
        <w:rPr>
          <w:rFonts w:ascii="Verdana" w:eastAsia="Times New Roman" w:hAnsi="Verdana" w:cs="Times New Roman"/>
          <w:color w:val="0000FF"/>
          <w:sz w:val="24"/>
          <w:szCs w:val="24"/>
          <w:u w:val="single"/>
          <w:lang w:eastAsia="es-CO"/>
        </w:rPr>
        <w:t>1</w:t>
      </w:r>
      <w:r w:rsidRPr="00FE7BAA">
        <w:rPr>
          <w:rFonts w:ascii="Verdana" w:eastAsia="Times New Roman" w:hAnsi="Verdana" w:cs="Times New Roman"/>
          <w:color w:val="000000"/>
          <w:sz w:val="24"/>
          <w:szCs w:val="24"/>
          <w:lang w:eastAsia="es-CO"/>
        </w:rPr>
        <w:fldChar w:fldCharType="end"/>
      </w:r>
      <w:bookmarkEnd w:id="0"/>
      <w:r w:rsidRPr="00FE7BAA">
        <w:rPr>
          <w:rFonts w:ascii="Verdana" w:eastAsia="Times New Roman" w:hAnsi="Verdana" w:cs="Times New Roman"/>
          <w:color w:val="000000"/>
          <w:sz w:val="24"/>
          <w:szCs w:val="24"/>
          <w:lang w:eastAsia="es-CO"/>
        </w:rPr>
        <w:t xml:space="preserve"> MVZ, </w:t>
      </w:r>
      <w:proofErr w:type="spellStart"/>
      <w:r w:rsidRPr="00FE7BAA">
        <w:rPr>
          <w:rFonts w:ascii="Verdana" w:eastAsia="Times New Roman" w:hAnsi="Verdana" w:cs="Times New Roman"/>
          <w:color w:val="000000"/>
          <w:sz w:val="24"/>
          <w:szCs w:val="24"/>
          <w:lang w:eastAsia="es-CO"/>
        </w:rPr>
        <w:t>MSc</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PhD.</w:t>
      </w:r>
      <w:proofErr w:type="spellEnd"/>
      <w:r w:rsidRPr="00FE7BAA">
        <w:rPr>
          <w:rFonts w:ascii="Verdana" w:eastAsia="Times New Roman" w:hAnsi="Verdana" w:cs="Times New Roman"/>
          <w:color w:val="000000"/>
          <w:sz w:val="24"/>
          <w:szCs w:val="24"/>
          <w:lang w:eastAsia="es-CO"/>
        </w:rPr>
        <w:t xml:space="preserve"> Facultad de Ciencias Agrarias, Departamento de Producción Animal, Grupo de Investigación BIOGEM, Universidad Nacional de Colombia, Sede Medellín.</w:t>
      </w:r>
      <w:r w:rsidRPr="00FE7BAA">
        <w:rPr>
          <w:rFonts w:ascii="Verdana" w:eastAsia="Times New Roman" w:hAnsi="Verdana" w:cs="Times New Roman"/>
          <w:color w:val="000000"/>
          <w:sz w:val="24"/>
          <w:szCs w:val="24"/>
          <w:lang w:eastAsia="es-CO"/>
        </w:rPr>
        <w:br/>
      </w:r>
      <w:bookmarkStart w:id="1" w:name="2"/>
      <w:r w:rsidRPr="00FE7BAA">
        <w:rPr>
          <w:rFonts w:ascii="Verdana" w:eastAsia="Times New Roman" w:hAnsi="Verdana" w:cs="Times New Roman"/>
          <w:color w:val="000000"/>
          <w:sz w:val="24"/>
          <w:szCs w:val="24"/>
          <w:lang w:eastAsia="es-CO"/>
        </w:rPr>
        <w:fldChar w:fldCharType="begin"/>
      </w:r>
      <w:r w:rsidRPr="00FE7BAA">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"file:///C:\\Users\\revista\\Documents\\orinoquia\\2014\\v18n1%20%5bsin%20marcar%5d\\v18n1%20%5bsin%20marcar%5d\\body\\v18n1a04.html" \l "nr2" </w:instrText>
      </w:r>
      <w:r w:rsidRPr="00FE7BAA">
        <w:rPr>
          <w:rFonts w:ascii="Verdana" w:eastAsia="Times New Roman" w:hAnsi="Verdana" w:cs="Times New Roman"/>
          <w:color w:val="000000"/>
          <w:sz w:val="24"/>
          <w:szCs w:val="24"/>
          <w:lang w:eastAsia="es-CO"/>
        </w:rPr>
        <w:fldChar w:fldCharType="separate"/>
      </w:r>
      <w:r w:rsidRPr="00FE7BAA">
        <w:rPr>
          <w:rFonts w:ascii="Verdana" w:eastAsia="Times New Roman" w:hAnsi="Verdana" w:cs="Times New Roman"/>
          <w:color w:val="0000FF"/>
          <w:sz w:val="24"/>
          <w:szCs w:val="24"/>
          <w:u w:val="single"/>
          <w:lang w:eastAsia="es-CO"/>
        </w:rPr>
        <w:t>2</w:t>
      </w:r>
      <w:r w:rsidRPr="00FE7BAA">
        <w:rPr>
          <w:rFonts w:ascii="Verdana" w:eastAsia="Times New Roman" w:hAnsi="Verdana" w:cs="Times New Roman"/>
          <w:color w:val="000000"/>
          <w:sz w:val="24"/>
          <w:szCs w:val="24"/>
          <w:lang w:eastAsia="es-CO"/>
        </w:rPr>
        <w:fldChar w:fldCharType="end"/>
      </w:r>
      <w:bookmarkEnd w:id="1"/>
      <w:r w:rsidRPr="00FE7BAA">
        <w:rPr>
          <w:rFonts w:ascii="Verdana" w:eastAsia="Times New Roman" w:hAnsi="Verdana" w:cs="Times New Roman"/>
          <w:color w:val="000000"/>
          <w:sz w:val="24"/>
          <w:szCs w:val="24"/>
          <w:lang w:eastAsia="es-CO"/>
        </w:rPr>
        <w:t> Estudiante de Maestría en Ciencias Agrarias - Producción Animal, Universidad Nacional de Colombia, Sede Medellín.</w:t>
      </w:r>
      <w:r w:rsidRPr="00FE7BAA">
        <w:rPr>
          <w:rFonts w:ascii="Verdana" w:eastAsia="Times New Roman" w:hAnsi="Verdana" w:cs="Times New Roman"/>
          <w:color w:val="000000"/>
          <w:sz w:val="24"/>
          <w:szCs w:val="24"/>
          <w:lang w:eastAsia="es-CO"/>
        </w:rPr>
        <w:br/>
      </w:r>
      <w:bookmarkStart w:id="2" w:name="3"/>
      <w:r w:rsidRPr="00FE7BAA">
        <w:rPr>
          <w:rFonts w:ascii="Verdana" w:eastAsia="Times New Roman" w:hAnsi="Verdana" w:cs="Times New Roman"/>
          <w:color w:val="000000"/>
          <w:sz w:val="24"/>
          <w:szCs w:val="24"/>
          <w:lang w:eastAsia="es-CO"/>
        </w:rPr>
        <w:fldChar w:fldCharType="begin"/>
      </w:r>
      <w:r w:rsidRPr="00FE7BAA">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"file:///C:\\Users\\revista\\Documents\\orinoquia\\2014\\v18n1%20%5bsin%20marcar%5d\\v18n1%20%5bsin%20marcar%5d\\body\\v18n1a04.html" \l "nr3" </w:instrText>
      </w:r>
      <w:r w:rsidRPr="00FE7BAA">
        <w:rPr>
          <w:rFonts w:ascii="Verdana" w:eastAsia="Times New Roman" w:hAnsi="Verdana" w:cs="Times New Roman"/>
          <w:color w:val="000000"/>
          <w:sz w:val="24"/>
          <w:szCs w:val="24"/>
          <w:lang w:eastAsia="es-CO"/>
        </w:rPr>
        <w:fldChar w:fldCharType="separate"/>
      </w:r>
      <w:r w:rsidRPr="00FE7BAA">
        <w:rPr>
          <w:rFonts w:ascii="Verdana" w:eastAsia="Times New Roman" w:hAnsi="Verdana" w:cs="Times New Roman"/>
          <w:color w:val="0000FF"/>
          <w:sz w:val="24"/>
          <w:szCs w:val="24"/>
          <w:u w:val="single"/>
          <w:lang w:eastAsia="es-CO"/>
        </w:rPr>
        <w:t>3</w:t>
      </w:r>
      <w:r w:rsidRPr="00FE7BAA">
        <w:rPr>
          <w:rFonts w:ascii="Verdana" w:eastAsia="Times New Roman" w:hAnsi="Verdana" w:cs="Times New Roman"/>
          <w:color w:val="000000"/>
          <w:sz w:val="24"/>
          <w:szCs w:val="24"/>
          <w:lang w:eastAsia="es-CO"/>
        </w:rPr>
        <w:fldChar w:fldCharType="end"/>
      </w:r>
      <w:bookmarkEnd w:id="2"/>
      <w:r w:rsidRPr="00FE7BAA">
        <w:rPr>
          <w:rFonts w:ascii="Verdana" w:eastAsia="Times New Roman" w:hAnsi="Verdana" w:cs="Times New Roman"/>
          <w:color w:val="000000"/>
          <w:sz w:val="24"/>
          <w:szCs w:val="24"/>
          <w:lang w:eastAsia="es-CO"/>
        </w:rPr>
        <w:t xml:space="preserve"> Ingeniero acuícola, </w:t>
      </w:r>
      <w:proofErr w:type="spellStart"/>
      <w:r w:rsidRPr="00FE7BAA">
        <w:rPr>
          <w:rFonts w:ascii="Verdana" w:eastAsia="Times New Roman" w:hAnsi="Verdana" w:cs="Times New Roman"/>
          <w:color w:val="000000"/>
          <w:sz w:val="24"/>
          <w:szCs w:val="24"/>
          <w:lang w:eastAsia="es-CO"/>
        </w:rPr>
        <w:t>MSc</w:t>
      </w:r>
      <w:proofErr w:type="spellEnd"/>
      <w:r w:rsidRPr="00FE7BAA">
        <w:rPr>
          <w:rFonts w:ascii="Verdana" w:eastAsia="Times New Roman" w:hAnsi="Verdana" w:cs="Times New Roman"/>
          <w:color w:val="000000"/>
          <w:sz w:val="24"/>
          <w:szCs w:val="24"/>
          <w:lang w:eastAsia="es-CO"/>
        </w:rPr>
        <w:t xml:space="preserve"> en Biotecnología, Universidad Nacional de Colombia Sede Medellín. Email: </w:t>
      </w:r>
      <w:hyperlink r:id="rId7" w:history="1">
        <w:r w:rsidRPr="00FE7BAA">
          <w:rPr>
            <w:rFonts w:ascii="Verdana" w:eastAsia="Times New Roman" w:hAnsi="Verdana" w:cs="Times New Roman"/>
            <w:color w:val="0000FF"/>
            <w:sz w:val="24"/>
            <w:szCs w:val="24"/>
            <w:u w:val="single"/>
            <w:lang w:eastAsia="es-CO"/>
          </w:rPr>
          <w:t>scpardoc@unal.edu.co</w:t>
        </w:r>
      </w:hyperlink>
      <w:r w:rsidRPr="00FE7BAA">
        <w:rPr>
          <w:rFonts w:ascii="Verdana" w:eastAsia="Times New Roman" w:hAnsi="Verdana" w:cs="Times New Roman"/>
          <w:color w:val="000000"/>
          <w:sz w:val="24"/>
          <w:szCs w:val="24"/>
          <w:lang w:eastAsia="es-CO"/>
        </w:rPr>
        <w:t>.</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Recibido: Abril 30 de 2013. Aceptado: Septiembre 3 de 2013</w:t>
      </w:r>
    </w:p>
    <w:p w:rsidR="00FE7BAA" w:rsidRPr="00FE7BAA" w:rsidRDefault="00FE7BAA" w:rsidP="00FE7BAA">
      <w:pPr>
        <w:spacing w:after="0" w:line="240" w:lineRule="auto"/>
        <w:rPr>
          <w:rFonts w:ascii="Times New Roman" w:eastAsia="Times New Roman" w:hAnsi="Times New Roman" w:cs="Times New Roman"/>
          <w:sz w:val="24"/>
          <w:szCs w:val="24"/>
          <w:lang w:eastAsia="es-CO"/>
        </w:rPr>
      </w:pPr>
      <w:r w:rsidRPr="00FE7BAA">
        <w:rPr>
          <w:rFonts w:ascii="Times New Roman" w:eastAsia="Times New Roman" w:hAnsi="Times New Roman" w:cs="Times New Roman"/>
          <w:sz w:val="24"/>
          <w:szCs w:val="24"/>
          <w:lang w:eastAsia="es-CO"/>
        </w:rPr>
        <w:pict>
          <v:rect id="_x0000_i1025" style="width:0;height:.75pt" o:hralign="center" o:hrstd="t" o:hrnoshade="t" o:hr="t" fillcolor="black" stroked="f"/>
        </w:pic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b/>
          <w:bCs/>
          <w:color w:val="000000"/>
          <w:sz w:val="24"/>
          <w:szCs w:val="24"/>
          <w:lang w:eastAsia="es-CO"/>
        </w:rPr>
        <w:t>Resumen</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Con el objetivo de evaluar los efectos del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sobre el desempeño del policultivo de tilapia </w:t>
      </w:r>
      <w:proofErr w:type="spellStart"/>
      <w:r w:rsidRPr="00FE7BAA">
        <w:rPr>
          <w:rFonts w:ascii="Verdana" w:eastAsia="Times New Roman" w:hAnsi="Verdana" w:cs="Times New Roman"/>
          <w:color w:val="000000"/>
          <w:sz w:val="24"/>
          <w:szCs w:val="24"/>
          <w:lang w:eastAsia="es-CO"/>
        </w:rPr>
        <w:t>nilótica</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i/>
          <w:iCs/>
          <w:color w:val="000000"/>
          <w:sz w:val="24"/>
          <w:szCs w:val="24"/>
          <w:lang w:eastAsia="es-CO"/>
        </w:rPr>
        <w:t>Oreochromis</w:t>
      </w:r>
      <w:proofErr w:type="spellEnd"/>
      <w:r w:rsidRPr="00FE7BAA">
        <w:rPr>
          <w:rFonts w:ascii="Verdana" w:eastAsia="Times New Roman" w:hAnsi="Verdana" w:cs="Times New Roman"/>
          <w:i/>
          <w:iCs/>
          <w:color w:val="000000"/>
          <w:sz w:val="24"/>
          <w:szCs w:val="24"/>
          <w:lang w:eastAsia="es-CO"/>
        </w:rPr>
        <w:t xml:space="preserve"> </w:t>
      </w:r>
      <w:proofErr w:type="spellStart"/>
      <w:r w:rsidRPr="00FE7BAA">
        <w:rPr>
          <w:rFonts w:ascii="Verdana" w:eastAsia="Times New Roman" w:hAnsi="Verdana" w:cs="Times New Roman"/>
          <w:i/>
          <w:iCs/>
          <w:color w:val="000000"/>
          <w:sz w:val="24"/>
          <w:szCs w:val="24"/>
          <w:lang w:eastAsia="es-CO"/>
        </w:rPr>
        <w:t>niloticus</w:t>
      </w:r>
      <w:proofErr w:type="spellEnd"/>
      <w:r w:rsidRPr="00FE7BAA">
        <w:rPr>
          <w:rFonts w:ascii="Verdana" w:eastAsia="Times New Roman" w:hAnsi="Verdana" w:cs="Times New Roman"/>
          <w:color w:val="000000"/>
          <w:sz w:val="24"/>
          <w:szCs w:val="24"/>
          <w:lang w:eastAsia="es-CO"/>
        </w:rPr>
        <w:t xml:space="preserve">) y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i/>
          <w:iCs/>
          <w:color w:val="000000"/>
          <w:sz w:val="24"/>
          <w:szCs w:val="24"/>
          <w:lang w:eastAsia="es-CO"/>
        </w:rPr>
        <w:t>Prochilodus</w:t>
      </w:r>
      <w:proofErr w:type="spellEnd"/>
      <w:r w:rsidRPr="00FE7BAA">
        <w:rPr>
          <w:rFonts w:ascii="Verdana" w:eastAsia="Times New Roman" w:hAnsi="Verdana" w:cs="Times New Roman"/>
          <w:i/>
          <w:iCs/>
          <w:color w:val="000000"/>
          <w:sz w:val="24"/>
          <w:szCs w:val="24"/>
          <w:lang w:eastAsia="es-CO"/>
        </w:rPr>
        <w:t xml:space="preserve"> </w:t>
      </w:r>
      <w:proofErr w:type="spellStart"/>
      <w:r w:rsidRPr="00FE7BAA">
        <w:rPr>
          <w:rFonts w:ascii="Verdana" w:eastAsia="Times New Roman" w:hAnsi="Verdana" w:cs="Times New Roman"/>
          <w:i/>
          <w:iCs/>
          <w:color w:val="000000"/>
          <w:sz w:val="24"/>
          <w:szCs w:val="24"/>
          <w:lang w:eastAsia="es-CO"/>
        </w:rPr>
        <w:t>magdalenae</w:t>
      </w:r>
      <w:proofErr w:type="spellEnd"/>
      <w:r w:rsidRPr="00FE7BAA">
        <w:rPr>
          <w:rFonts w:ascii="Verdana" w:eastAsia="Times New Roman" w:hAnsi="Verdana" w:cs="Times New Roman"/>
          <w:color w:val="000000"/>
          <w:sz w:val="24"/>
          <w:szCs w:val="24"/>
          <w:lang w:eastAsia="es-CO"/>
        </w:rPr>
        <w:t>) se llevó a cabo un cultivo experimental durante 8 meses. Se usaron 12 estanques de 90m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xml:space="preserve"> bajo condiciones </w:t>
      </w:r>
      <w:proofErr w:type="spellStart"/>
      <w:r w:rsidRPr="00FE7BAA">
        <w:rPr>
          <w:rFonts w:ascii="Verdana" w:eastAsia="Times New Roman" w:hAnsi="Verdana" w:cs="Times New Roman"/>
          <w:color w:val="000000"/>
          <w:sz w:val="24"/>
          <w:szCs w:val="24"/>
          <w:lang w:eastAsia="es-CO"/>
        </w:rPr>
        <w:t>semi</w:t>
      </w:r>
      <w:proofErr w:type="spellEnd"/>
      <w:r w:rsidRPr="00FE7BAA">
        <w:rPr>
          <w:rFonts w:ascii="Verdana" w:eastAsia="Times New Roman" w:hAnsi="Verdana" w:cs="Times New Roman"/>
          <w:color w:val="000000"/>
          <w:sz w:val="24"/>
          <w:szCs w:val="24"/>
          <w:lang w:eastAsia="es-CO"/>
        </w:rPr>
        <w:t>-intensivas, a una baja densidad de siembra (2,6 tilapia/m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xml:space="preserve">, 0,7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xml:space="preserve">). Los estanques no recibieron fertilización durante el periodo experimental. Como sustrato para 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se instalaron verticalmente tubos plásticos negros de 1.2 m de largo y 6 cm de diámetro (B1=presencia, B2=ausencia) a una tasa de 3,3 tubos/m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Se probaron dos estrategias alimentarias: suministro de un alimento con el 20% de proteína durante todo el cultivo (A1), y un plan comercial para peces, con niveles decrecientes de proteína: 38%, 32%, y 24% (A2)</w:t>
      </w:r>
      <w:hyperlink r:id="rId8" w:anchor="1a" w:history="1">
        <w:r w:rsidRPr="00FE7BAA">
          <w:rPr>
            <w:rFonts w:ascii="Verdana" w:eastAsia="Times New Roman" w:hAnsi="Verdana" w:cs="Times New Roman"/>
            <w:color w:val="0000FF"/>
            <w:sz w:val="24"/>
            <w:szCs w:val="24"/>
            <w:u w:val="single"/>
            <w:vertAlign w:val="superscript"/>
            <w:lang w:eastAsia="es-CO"/>
          </w:rPr>
          <w:t>1</w:t>
        </w:r>
      </w:hyperlink>
      <w:r w:rsidRPr="00FE7BAA">
        <w:rPr>
          <w:rFonts w:ascii="Verdana" w:eastAsia="Times New Roman" w:hAnsi="Verdana" w:cs="Times New Roman"/>
          <w:color w:val="000000"/>
          <w:sz w:val="24"/>
          <w:szCs w:val="24"/>
          <w:lang w:eastAsia="es-CO"/>
        </w:rPr>
        <w:t xml:space="preserve">; lo que se constituyó como un diseño factorial completamente </w:t>
      </w:r>
      <w:proofErr w:type="spellStart"/>
      <w:r w:rsidRPr="00FE7BAA">
        <w:rPr>
          <w:rFonts w:ascii="Verdana" w:eastAsia="Times New Roman" w:hAnsi="Verdana" w:cs="Times New Roman"/>
          <w:color w:val="000000"/>
          <w:sz w:val="24"/>
          <w:szCs w:val="24"/>
          <w:lang w:eastAsia="es-CO"/>
        </w:rPr>
        <w:t>aleatorizado</w:t>
      </w:r>
      <w:proofErr w:type="spellEnd"/>
      <w:r w:rsidRPr="00FE7BAA">
        <w:rPr>
          <w:rFonts w:ascii="Verdana" w:eastAsia="Times New Roman" w:hAnsi="Verdana" w:cs="Times New Roman"/>
          <w:color w:val="000000"/>
          <w:sz w:val="24"/>
          <w:szCs w:val="24"/>
          <w:lang w:eastAsia="es-CO"/>
        </w:rPr>
        <w:t xml:space="preserve">, con tres réplicas por tratamiento. Se evaluó sobrevivencia (%), productividad neta (kg/ha) y conversión alimenticia con un ANAVA con un modelo lineal general (GLM); y peso (g) fue analizado usando ANAVA con un modelo de medidas en el cual el tiempo aparece como el tercer </w:t>
      </w:r>
      <w:r w:rsidRPr="00FE7BAA">
        <w:rPr>
          <w:rFonts w:ascii="Verdana" w:eastAsia="Times New Roman" w:hAnsi="Verdana" w:cs="Times New Roman"/>
          <w:color w:val="000000"/>
          <w:sz w:val="24"/>
          <w:szCs w:val="24"/>
          <w:lang w:eastAsia="es-CO"/>
        </w:rPr>
        <w:lastRenderedPageBreak/>
        <w:t>factor (muestreos mensuales). No se encontró interacción entre los factores estudiados (</w:t>
      </w:r>
      <w:proofErr w:type="spellStart"/>
      <w:r w:rsidRPr="00FE7BAA">
        <w:rPr>
          <w:rFonts w:ascii="Verdana" w:eastAsia="Times New Roman" w:hAnsi="Verdana" w:cs="Times New Roman"/>
          <w:color w:val="000000"/>
          <w:sz w:val="24"/>
          <w:szCs w:val="24"/>
          <w:lang w:eastAsia="es-CO"/>
        </w:rPr>
        <w:t>AxB</w:t>
      </w:r>
      <w:proofErr w:type="spellEnd"/>
      <w:r w:rsidRPr="00FE7BAA">
        <w:rPr>
          <w:rFonts w:ascii="Verdana" w:eastAsia="Times New Roman" w:hAnsi="Verdana" w:cs="Times New Roman"/>
          <w:color w:val="000000"/>
          <w:sz w:val="24"/>
          <w:szCs w:val="24"/>
          <w:lang w:eastAsia="es-CO"/>
        </w:rPr>
        <w:t xml:space="preserve">, p&lt;0.05) para productividad neta (kg/ha), ni para conversión alimenticia en ninguna especie. Hubo un efecto principal del factor A sobre la sobrevivencia de tilapia, pero no sobre los otros parámetros medidos. Hubo interacción entre el factor B y el tiempo para el peso del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El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que se cultivó con sustrato para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ganó más peso en el mes 8. Esto es importante porque podría reducirse el contenido proteico en la dieta, disminuyendo costos y fuentes de contaminación. Tal vez estos resultados son posibles por la presencia de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en el estanque. Esta podría ser una forma viable de disminuir la demanda de harina de pescado por la fabricación de alimento para peces.</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_____________________________</w:t>
      </w:r>
      <w:r w:rsidRPr="00FE7BAA">
        <w:rPr>
          <w:rFonts w:ascii="Verdana" w:eastAsia="Times New Roman" w:hAnsi="Verdana" w:cs="Times New Roman"/>
          <w:color w:val="000000"/>
          <w:sz w:val="24"/>
          <w:szCs w:val="24"/>
          <w:lang w:eastAsia="es-CO"/>
        </w:rPr>
        <w:br/>
      </w:r>
      <w:bookmarkStart w:id="3" w:name="1a"/>
      <w:r w:rsidRPr="00FE7BAA">
        <w:rPr>
          <w:rFonts w:ascii="Verdana" w:eastAsia="Times New Roman" w:hAnsi="Verdana" w:cs="Times New Roman"/>
          <w:color w:val="000000"/>
          <w:sz w:val="15"/>
          <w:szCs w:val="15"/>
          <w:vertAlign w:val="superscript"/>
          <w:lang w:eastAsia="es-CO"/>
        </w:rPr>
        <w:t>1</w:t>
      </w:r>
      <w:bookmarkEnd w:id="3"/>
      <w:r w:rsidRPr="00FE7BAA">
        <w:rPr>
          <w:rFonts w:ascii="Verdana" w:eastAsia="Times New Roman" w:hAnsi="Verdana" w:cs="Times New Roman"/>
          <w:color w:val="000000"/>
          <w:sz w:val="15"/>
          <w:lang w:eastAsia="es-CO"/>
        </w:rPr>
        <w:t> </w:t>
      </w:r>
      <w:r w:rsidRPr="00FE7BAA">
        <w:rPr>
          <w:rFonts w:ascii="Verdana" w:eastAsia="Times New Roman" w:hAnsi="Verdana" w:cs="Times New Roman"/>
          <w:color w:val="000000"/>
          <w:sz w:val="15"/>
          <w:szCs w:val="15"/>
          <w:lang w:eastAsia="es-CO"/>
        </w:rPr>
        <w:t>A1: es solo proteína del 20% durante todo el cultivo y A2: es el plan comercial que inicia con 38%, luego baja al 32% y termina con alimento del 24% de proteína.</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b/>
          <w:bCs/>
          <w:color w:val="000000"/>
          <w:sz w:val="24"/>
          <w:szCs w:val="24"/>
          <w:lang w:eastAsia="es-CO"/>
        </w:rPr>
        <w:t>Palabras clave</w:t>
      </w:r>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tilapia,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b/>
          <w:bCs/>
          <w:color w:val="000000"/>
          <w:sz w:val="24"/>
          <w:szCs w:val="24"/>
          <w:lang w:val="en-US" w:eastAsia="es-CO"/>
        </w:rPr>
        <w:t>Abstract</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In order to evaluate the effects of periphyton on the performance of the polyculture of Nile tilapia (</w:t>
      </w:r>
      <w:r w:rsidRPr="00FE7BAA">
        <w:rPr>
          <w:rFonts w:ascii="Verdana" w:eastAsia="Times New Roman" w:hAnsi="Verdana" w:cs="Times New Roman"/>
          <w:i/>
          <w:iCs/>
          <w:color w:val="000000"/>
          <w:sz w:val="24"/>
          <w:szCs w:val="24"/>
          <w:lang w:val="en-US" w:eastAsia="es-CO"/>
        </w:rPr>
        <w:t>Oreochromis niloticus</w:t>
      </w:r>
      <w:r w:rsidRPr="00FE7BAA">
        <w:rPr>
          <w:rFonts w:ascii="Verdana" w:eastAsia="Times New Roman" w:hAnsi="Verdana" w:cs="Times New Roman"/>
          <w:color w:val="000000"/>
          <w:sz w:val="24"/>
          <w:szCs w:val="24"/>
          <w:lang w:val="en-US" w:eastAsia="es-CO"/>
        </w:rPr>
        <w:t>) and Bocachico (</w:t>
      </w:r>
      <w:r w:rsidRPr="00FE7BAA">
        <w:rPr>
          <w:rFonts w:ascii="Verdana" w:eastAsia="Times New Roman" w:hAnsi="Verdana" w:cs="Times New Roman"/>
          <w:i/>
          <w:iCs/>
          <w:color w:val="000000"/>
          <w:sz w:val="24"/>
          <w:szCs w:val="24"/>
          <w:lang w:val="en-US" w:eastAsia="es-CO"/>
        </w:rPr>
        <w:t>Prochilodus magdalenae</w:t>
      </w:r>
      <w:r w:rsidRPr="00FE7BAA">
        <w:rPr>
          <w:rFonts w:ascii="Verdana" w:eastAsia="Times New Roman" w:hAnsi="Verdana" w:cs="Times New Roman"/>
          <w:color w:val="000000"/>
          <w:sz w:val="24"/>
          <w:szCs w:val="24"/>
          <w:lang w:val="en-US" w:eastAsia="es-CO"/>
        </w:rPr>
        <w:t>) conducted an experimental cultivation for 8 months. Twelve 90m</w:t>
      </w:r>
      <w:r w:rsidRPr="00FE7BAA">
        <w:rPr>
          <w:rFonts w:ascii="Verdana" w:eastAsia="Times New Roman" w:hAnsi="Verdana" w:cs="Times New Roman"/>
          <w:color w:val="000000"/>
          <w:sz w:val="24"/>
          <w:szCs w:val="24"/>
          <w:vertAlign w:val="superscript"/>
          <w:lang w:val="en-US" w:eastAsia="es-CO"/>
        </w:rPr>
        <w:t>2</w:t>
      </w:r>
      <w:r w:rsidRPr="00FE7BAA">
        <w:rPr>
          <w:rFonts w:ascii="Verdana" w:eastAsia="Times New Roman" w:hAnsi="Verdana" w:cs="Times New Roman"/>
          <w:color w:val="000000"/>
          <w:sz w:val="24"/>
          <w:szCs w:val="24"/>
          <w:lang w:val="en-US" w:eastAsia="es-CO"/>
        </w:rPr>
        <w:t> ponds were used in semi-intensive Cultivation conditions, at low stocking density (2.6 tilapia/ m</w:t>
      </w:r>
      <w:r w:rsidRPr="00FE7BAA">
        <w:rPr>
          <w:rFonts w:ascii="Verdana" w:eastAsia="Times New Roman" w:hAnsi="Verdana" w:cs="Times New Roman"/>
          <w:color w:val="000000"/>
          <w:sz w:val="24"/>
          <w:szCs w:val="24"/>
          <w:vertAlign w:val="superscript"/>
          <w:lang w:val="en-US" w:eastAsia="es-CO"/>
        </w:rPr>
        <w:t>2</w:t>
      </w:r>
      <w:r w:rsidRPr="00FE7BAA">
        <w:rPr>
          <w:rFonts w:ascii="Verdana" w:eastAsia="Times New Roman" w:hAnsi="Verdana" w:cs="Times New Roman"/>
          <w:color w:val="000000"/>
          <w:sz w:val="24"/>
          <w:szCs w:val="24"/>
          <w:lang w:val="en-US" w:eastAsia="es-CO"/>
        </w:rPr>
        <w:t>, 0.7 bocachico/m</w:t>
      </w:r>
      <w:r w:rsidRPr="00FE7BAA">
        <w:rPr>
          <w:rFonts w:ascii="Verdana" w:eastAsia="Times New Roman" w:hAnsi="Verdana" w:cs="Times New Roman"/>
          <w:color w:val="000000"/>
          <w:sz w:val="24"/>
          <w:szCs w:val="24"/>
          <w:vertAlign w:val="superscript"/>
          <w:lang w:val="en-US" w:eastAsia="es-CO"/>
        </w:rPr>
        <w:t>2</w:t>
      </w:r>
      <w:r w:rsidRPr="00FE7BAA">
        <w:rPr>
          <w:rFonts w:ascii="Verdana" w:eastAsia="Times New Roman" w:hAnsi="Verdana" w:cs="Times New Roman"/>
          <w:color w:val="000000"/>
          <w:sz w:val="24"/>
          <w:szCs w:val="24"/>
          <w:lang w:val="en-US" w:eastAsia="es-CO"/>
        </w:rPr>
        <w:t>). The ponds were not fertilised during the experimental period. Black 1.2 m long and 6 cm diameter plastic tubes were installed vertically, using 3.3 tubes/m</w:t>
      </w:r>
      <w:r w:rsidRPr="00FE7BAA">
        <w:rPr>
          <w:rFonts w:ascii="Verdana" w:eastAsia="Times New Roman" w:hAnsi="Verdana" w:cs="Times New Roman"/>
          <w:color w:val="000000"/>
          <w:sz w:val="24"/>
          <w:szCs w:val="24"/>
          <w:vertAlign w:val="superscript"/>
          <w:lang w:val="en-US" w:eastAsia="es-CO"/>
        </w:rPr>
        <w:t>2</w:t>
      </w:r>
      <w:r w:rsidRPr="00FE7BAA">
        <w:rPr>
          <w:rFonts w:ascii="Verdana" w:eastAsia="Times New Roman" w:hAnsi="Verdana" w:cs="Times New Roman"/>
          <w:color w:val="000000"/>
          <w:sz w:val="24"/>
          <w:szCs w:val="24"/>
          <w:lang w:val="en-US" w:eastAsia="es-CO"/>
        </w:rPr>
        <w:t xml:space="preserve"> spacing (B1=presence, B2=absence) as substrate for the periphyton. Two feeding strategies were tested; A1 involved fish meal containing 20% protein throughout the all time and A2 a commercial fish-meal plan having decreasing protein levels (38%, 32% and 24%). A completely randomised factorial design was used, having three repetitions per treatment. Survival (%), net productivity (kg/ha) and feed conversion ratio (FCR) were evaluated with ANOVA, using a general linear model (GLM); weight (g) was analysed using ANOVA with a model comparing means in which time appeared as the third factor (monthly sampling). No interaction was found between the factors studied here (AxB, p&lt;0.05) regarding net productivity (kg/ha) or FCR for either specie. Factor A had the main effect on tilapia survival, but not on other parameters measured here. There was an interaction between factor B and time regarding bocachico weight. Bocachico cultured with substrate for periphyton gained most weight during month 8; this was important because it could lead to reducing protein content in the diet, thereby reducing costs and sources of contamination. These results were </w:t>
      </w:r>
      <w:r w:rsidRPr="00FE7BAA">
        <w:rPr>
          <w:rFonts w:ascii="Verdana" w:eastAsia="Times New Roman" w:hAnsi="Verdana" w:cs="Times New Roman"/>
          <w:color w:val="000000"/>
          <w:sz w:val="24"/>
          <w:szCs w:val="24"/>
          <w:lang w:val="en-US" w:eastAsia="es-CO"/>
        </w:rPr>
        <w:lastRenderedPageBreak/>
        <w:t>possibly due to the presence of periphyton in the ponds. The foregoing has highlighted a strategy for reducing the demand for high protein content fish meal by a periphyton-based system for fish culture.</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b/>
          <w:bCs/>
          <w:color w:val="000000"/>
          <w:sz w:val="24"/>
          <w:szCs w:val="24"/>
          <w:lang w:val="en-US" w:eastAsia="es-CO"/>
        </w:rPr>
        <w:t>Key words</w:t>
      </w:r>
      <w:r w:rsidRPr="00FE7BAA">
        <w:rPr>
          <w:rFonts w:ascii="Verdana" w:eastAsia="Times New Roman" w:hAnsi="Verdana" w:cs="Times New Roman"/>
          <w:color w:val="000000"/>
          <w:sz w:val="24"/>
          <w:szCs w:val="24"/>
          <w:lang w:val="en-US" w:eastAsia="es-CO"/>
        </w:rPr>
        <w:t>: periphyton, tilapia, bocachico.</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b/>
          <w:bCs/>
          <w:color w:val="000000"/>
          <w:sz w:val="24"/>
          <w:szCs w:val="24"/>
          <w:lang w:eastAsia="es-CO"/>
        </w:rPr>
        <w:t>Resumo</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Visando </w:t>
      </w:r>
      <w:proofErr w:type="spellStart"/>
      <w:r w:rsidRPr="00FE7BAA">
        <w:rPr>
          <w:rFonts w:ascii="Verdana" w:eastAsia="Times New Roman" w:hAnsi="Verdana" w:cs="Times New Roman"/>
          <w:color w:val="000000"/>
          <w:sz w:val="24"/>
          <w:szCs w:val="24"/>
          <w:lang w:eastAsia="es-CO"/>
        </w:rPr>
        <w:t>avaliar</w:t>
      </w:r>
      <w:proofErr w:type="spellEnd"/>
      <w:r w:rsidRPr="00FE7BAA">
        <w:rPr>
          <w:rFonts w:ascii="Verdana" w:eastAsia="Times New Roman" w:hAnsi="Verdana" w:cs="Times New Roman"/>
          <w:color w:val="000000"/>
          <w:sz w:val="24"/>
          <w:szCs w:val="24"/>
          <w:lang w:eastAsia="es-CO"/>
        </w:rPr>
        <w:t xml:space="preserve"> os </w:t>
      </w:r>
      <w:proofErr w:type="spellStart"/>
      <w:r w:rsidRPr="00FE7BAA">
        <w:rPr>
          <w:rFonts w:ascii="Verdana" w:eastAsia="Times New Roman" w:hAnsi="Verdana" w:cs="Times New Roman"/>
          <w:color w:val="000000"/>
          <w:sz w:val="24"/>
          <w:szCs w:val="24"/>
          <w:lang w:eastAsia="es-CO"/>
        </w:rPr>
        <w:t>efeitos</w:t>
      </w:r>
      <w:proofErr w:type="spellEnd"/>
      <w:r w:rsidRPr="00FE7BAA">
        <w:rPr>
          <w:rFonts w:ascii="Verdana" w:eastAsia="Times New Roman" w:hAnsi="Verdana" w:cs="Times New Roman"/>
          <w:color w:val="000000"/>
          <w:sz w:val="24"/>
          <w:szCs w:val="24"/>
          <w:lang w:eastAsia="es-CO"/>
        </w:rPr>
        <w:t xml:space="preserve"> do </w:t>
      </w:r>
      <w:proofErr w:type="spellStart"/>
      <w:r w:rsidRPr="00FE7BAA">
        <w:rPr>
          <w:rFonts w:ascii="Verdana" w:eastAsia="Times New Roman" w:hAnsi="Verdana" w:cs="Times New Roman"/>
          <w:color w:val="000000"/>
          <w:sz w:val="24"/>
          <w:szCs w:val="24"/>
          <w:lang w:eastAsia="es-CO"/>
        </w:rPr>
        <w:t>perifíton</w:t>
      </w:r>
      <w:proofErr w:type="spellEnd"/>
      <w:r w:rsidRPr="00FE7BAA">
        <w:rPr>
          <w:rFonts w:ascii="Verdana" w:eastAsia="Times New Roman" w:hAnsi="Verdana" w:cs="Times New Roman"/>
          <w:color w:val="000000"/>
          <w:sz w:val="24"/>
          <w:szCs w:val="24"/>
          <w:lang w:eastAsia="es-CO"/>
        </w:rPr>
        <w:t xml:space="preserve"> no </w:t>
      </w:r>
      <w:proofErr w:type="spellStart"/>
      <w:r w:rsidRPr="00FE7BAA">
        <w:rPr>
          <w:rFonts w:ascii="Verdana" w:eastAsia="Times New Roman" w:hAnsi="Verdana" w:cs="Times New Roman"/>
          <w:color w:val="000000"/>
          <w:sz w:val="24"/>
          <w:szCs w:val="24"/>
          <w:lang w:eastAsia="es-CO"/>
        </w:rPr>
        <w:t>desenvolvimento</w:t>
      </w:r>
      <w:proofErr w:type="spellEnd"/>
      <w:r w:rsidRPr="00FE7BAA">
        <w:rPr>
          <w:rFonts w:ascii="Verdana" w:eastAsia="Times New Roman" w:hAnsi="Verdana" w:cs="Times New Roman"/>
          <w:color w:val="000000"/>
          <w:sz w:val="24"/>
          <w:szCs w:val="24"/>
          <w:lang w:eastAsia="es-CO"/>
        </w:rPr>
        <w:t xml:space="preserve"> do policultivo de </w:t>
      </w:r>
      <w:proofErr w:type="spellStart"/>
      <w:r w:rsidRPr="00FE7BAA">
        <w:rPr>
          <w:rFonts w:ascii="Verdana" w:eastAsia="Times New Roman" w:hAnsi="Verdana" w:cs="Times New Roman"/>
          <w:color w:val="000000"/>
          <w:sz w:val="24"/>
          <w:szCs w:val="24"/>
          <w:lang w:eastAsia="es-CO"/>
        </w:rPr>
        <w:t>tilápia</w:t>
      </w:r>
      <w:proofErr w:type="spellEnd"/>
      <w:r w:rsidRPr="00FE7BAA">
        <w:rPr>
          <w:rFonts w:ascii="Verdana" w:eastAsia="Times New Roman" w:hAnsi="Verdana" w:cs="Times New Roman"/>
          <w:color w:val="000000"/>
          <w:sz w:val="24"/>
          <w:szCs w:val="24"/>
          <w:lang w:eastAsia="es-CO"/>
        </w:rPr>
        <w:t>-do-Nilo (</w:t>
      </w:r>
      <w:proofErr w:type="spellStart"/>
      <w:r w:rsidRPr="00FE7BAA">
        <w:rPr>
          <w:rFonts w:ascii="Verdana" w:eastAsia="Times New Roman" w:hAnsi="Verdana" w:cs="Times New Roman"/>
          <w:i/>
          <w:iCs/>
          <w:color w:val="000000"/>
          <w:sz w:val="24"/>
          <w:szCs w:val="24"/>
          <w:lang w:eastAsia="es-CO"/>
        </w:rPr>
        <w:t>Oreochromis</w:t>
      </w:r>
      <w:proofErr w:type="spellEnd"/>
      <w:r w:rsidRPr="00FE7BAA">
        <w:rPr>
          <w:rFonts w:ascii="Verdana" w:eastAsia="Times New Roman" w:hAnsi="Verdana" w:cs="Times New Roman"/>
          <w:i/>
          <w:iCs/>
          <w:color w:val="000000"/>
          <w:sz w:val="24"/>
          <w:szCs w:val="24"/>
          <w:lang w:eastAsia="es-CO"/>
        </w:rPr>
        <w:t xml:space="preserve"> </w:t>
      </w:r>
      <w:proofErr w:type="spellStart"/>
      <w:r w:rsidRPr="00FE7BAA">
        <w:rPr>
          <w:rFonts w:ascii="Verdana" w:eastAsia="Times New Roman" w:hAnsi="Verdana" w:cs="Times New Roman"/>
          <w:i/>
          <w:iCs/>
          <w:color w:val="000000"/>
          <w:sz w:val="24"/>
          <w:szCs w:val="24"/>
          <w:lang w:eastAsia="es-CO"/>
        </w:rPr>
        <w:t>niloticus</w:t>
      </w:r>
      <w:proofErr w:type="spellEnd"/>
      <w:r w:rsidRPr="00FE7BAA">
        <w:rPr>
          <w:rFonts w:ascii="Verdana" w:eastAsia="Times New Roman" w:hAnsi="Verdana" w:cs="Times New Roman"/>
          <w:color w:val="000000"/>
          <w:sz w:val="24"/>
          <w:szCs w:val="24"/>
          <w:lang w:eastAsia="es-CO"/>
        </w:rPr>
        <w:t xml:space="preserve">) e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i/>
          <w:iCs/>
          <w:color w:val="000000"/>
          <w:sz w:val="24"/>
          <w:szCs w:val="24"/>
          <w:lang w:eastAsia="es-CO"/>
        </w:rPr>
        <w:t>Prochilodus</w:t>
      </w:r>
      <w:proofErr w:type="spellEnd"/>
      <w:r w:rsidRPr="00FE7BAA">
        <w:rPr>
          <w:rFonts w:ascii="Verdana" w:eastAsia="Times New Roman" w:hAnsi="Verdana" w:cs="Times New Roman"/>
          <w:i/>
          <w:iCs/>
          <w:color w:val="000000"/>
          <w:sz w:val="24"/>
          <w:szCs w:val="24"/>
          <w:lang w:eastAsia="es-CO"/>
        </w:rPr>
        <w:t xml:space="preserve"> </w:t>
      </w:r>
      <w:proofErr w:type="spellStart"/>
      <w:r w:rsidRPr="00FE7BAA">
        <w:rPr>
          <w:rFonts w:ascii="Verdana" w:eastAsia="Times New Roman" w:hAnsi="Verdana" w:cs="Times New Roman"/>
          <w:i/>
          <w:iCs/>
          <w:color w:val="000000"/>
          <w:sz w:val="24"/>
          <w:szCs w:val="24"/>
          <w:lang w:eastAsia="es-CO"/>
        </w:rPr>
        <w:t>magdalenae</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levou</w:t>
      </w:r>
      <w:proofErr w:type="spellEnd"/>
      <w:r w:rsidRPr="00FE7BAA">
        <w:rPr>
          <w:rFonts w:ascii="Verdana" w:eastAsia="Times New Roman" w:hAnsi="Verdana" w:cs="Times New Roman"/>
          <w:color w:val="000000"/>
          <w:sz w:val="24"/>
          <w:szCs w:val="24"/>
          <w:lang w:eastAsia="es-CO"/>
        </w:rPr>
        <w:t xml:space="preserve">-se </w:t>
      </w:r>
      <w:proofErr w:type="spellStart"/>
      <w:r w:rsidRPr="00FE7BAA">
        <w:rPr>
          <w:rFonts w:ascii="Verdana" w:eastAsia="Times New Roman" w:hAnsi="Verdana" w:cs="Times New Roman"/>
          <w:color w:val="000000"/>
          <w:sz w:val="24"/>
          <w:szCs w:val="24"/>
          <w:lang w:eastAsia="es-CO"/>
        </w:rPr>
        <w:t>um</w:t>
      </w:r>
      <w:proofErr w:type="spellEnd"/>
      <w:r w:rsidRPr="00FE7BAA">
        <w:rPr>
          <w:rFonts w:ascii="Verdana" w:eastAsia="Times New Roman" w:hAnsi="Verdana" w:cs="Times New Roman"/>
          <w:color w:val="000000"/>
          <w:sz w:val="24"/>
          <w:szCs w:val="24"/>
          <w:lang w:eastAsia="es-CO"/>
        </w:rPr>
        <w:t xml:space="preserve"> cultivo experimental durante </w:t>
      </w:r>
      <w:proofErr w:type="spellStart"/>
      <w:r w:rsidRPr="00FE7BAA">
        <w:rPr>
          <w:rFonts w:ascii="Verdana" w:eastAsia="Times New Roman" w:hAnsi="Verdana" w:cs="Times New Roman"/>
          <w:color w:val="000000"/>
          <w:sz w:val="24"/>
          <w:szCs w:val="24"/>
          <w:lang w:eastAsia="es-CO"/>
        </w:rPr>
        <w:t>oito</w:t>
      </w:r>
      <w:proofErr w:type="spellEnd"/>
      <w:r w:rsidRPr="00FE7BAA">
        <w:rPr>
          <w:rFonts w:ascii="Verdana" w:eastAsia="Times New Roman" w:hAnsi="Verdana" w:cs="Times New Roman"/>
          <w:color w:val="000000"/>
          <w:sz w:val="24"/>
          <w:szCs w:val="24"/>
          <w:lang w:eastAsia="es-CO"/>
        </w:rPr>
        <w:t xml:space="preserve"> meses. </w:t>
      </w:r>
      <w:proofErr w:type="spellStart"/>
      <w:r w:rsidRPr="00FE7BAA">
        <w:rPr>
          <w:rFonts w:ascii="Verdana" w:eastAsia="Times New Roman" w:hAnsi="Verdana" w:cs="Times New Roman"/>
          <w:color w:val="000000"/>
          <w:sz w:val="24"/>
          <w:szCs w:val="24"/>
          <w:lang w:eastAsia="es-CO"/>
        </w:rPr>
        <w:t>Usaram</w:t>
      </w:r>
      <w:proofErr w:type="spellEnd"/>
      <w:r w:rsidRPr="00FE7BAA">
        <w:rPr>
          <w:rFonts w:ascii="Verdana" w:eastAsia="Times New Roman" w:hAnsi="Verdana" w:cs="Times New Roman"/>
          <w:color w:val="000000"/>
          <w:sz w:val="24"/>
          <w:szCs w:val="24"/>
          <w:lang w:eastAsia="es-CO"/>
        </w:rPr>
        <w:t xml:space="preserve">-se 12 </w:t>
      </w:r>
      <w:proofErr w:type="spellStart"/>
      <w:r w:rsidRPr="00FE7BAA">
        <w:rPr>
          <w:rFonts w:ascii="Verdana" w:eastAsia="Times New Roman" w:hAnsi="Verdana" w:cs="Times New Roman"/>
          <w:color w:val="000000"/>
          <w:sz w:val="24"/>
          <w:szCs w:val="24"/>
          <w:lang w:eastAsia="es-CO"/>
        </w:rPr>
        <w:t>viveiros</w:t>
      </w:r>
      <w:proofErr w:type="spellEnd"/>
      <w:r w:rsidRPr="00FE7BAA">
        <w:rPr>
          <w:rFonts w:ascii="Verdana" w:eastAsia="Times New Roman" w:hAnsi="Verdana" w:cs="Times New Roman"/>
          <w:color w:val="000000"/>
          <w:sz w:val="24"/>
          <w:szCs w:val="24"/>
          <w:lang w:eastAsia="es-CO"/>
        </w:rPr>
        <w:t xml:space="preserve"> de 90m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w:t>
      </w:r>
      <w:proofErr w:type="spellStart"/>
      <w:r w:rsidRPr="00FE7BAA">
        <w:rPr>
          <w:rFonts w:ascii="Verdana" w:eastAsia="Times New Roman" w:hAnsi="Verdana" w:cs="Times New Roman"/>
          <w:color w:val="000000"/>
          <w:sz w:val="24"/>
          <w:szCs w:val="24"/>
          <w:lang w:eastAsia="es-CO"/>
        </w:rPr>
        <w:t>em</w:t>
      </w:r>
      <w:proofErr w:type="spellEnd"/>
      <w:r w:rsidRPr="00FE7BAA">
        <w:rPr>
          <w:rFonts w:ascii="Verdana" w:eastAsia="Times New Roman" w:hAnsi="Verdana" w:cs="Times New Roman"/>
          <w:color w:val="000000"/>
          <w:sz w:val="24"/>
          <w:szCs w:val="24"/>
          <w:lang w:eastAsia="es-CO"/>
        </w:rPr>
        <w:t xml:space="preserve"> condiciones </w:t>
      </w:r>
      <w:proofErr w:type="spellStart"/>
      <w:r w:rsidRPr="00FE7BAA">
        <w:rPr>
          <w:rFonts w:ascii="Verdana" w:eastAsia="Times New Roman" w:hAnsi="Verdana" w:cs="Times New Roman"/>
          <w:color w:val="000000"/>
          <w:sz w:val="24"/>
          <w:szCs w:val="24"/>
          <w:lang w:eastAsia="es-CO"/>
        </w:rPr>
        <w:t>semiintensivas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com</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baixa</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densidade</w:t>
      </w:r>
      <w:proofErr w:type="spellEnd"/>
      <w:r w:rsidRPr="00FE7BAA">
        <w:rPr>
          <w:rFonts w:ascii="Verdana" w:eastAsia="Times New Roman" w:hAnsi="Verdana" w:cs="Times New Roman"/>
          <w:color w:val="000000"/>
          <w:sz w:val="24"/>
          <w:szCs w:val="24"/>
          <w:lang w:eastAsia="es-CO"/>
        </w:rPr>
        <w:t xml:space="preserve"> de </w:t>
      </w:r>
      <w:proofErr w:type="spellStart"/>
      <w:r w:rsidRPr="00FE7BAA">
        <w:rPr>
          <w:rFonts w:ascii="Verdana" w:eastAsia="Times New Roman" w:hAnsi="Verdana" w:cs="Times New Roman"/>
          <w:color w:val="000000"/>
          <w:sz w:val="24"/>
          <w:szCs w:val="24"/>
          <w:lang w:eastAsia="es-CO"/>
        </w:rPr>
        <w:t>estocagem</w:t>
      </w:r>
      <w:proofErr w:type="spellEnd"/>
      <w:r w:rsidRPr="00FE7BAA">
        <w:rPr>
          <w:rFonts w:ascii="Verdana" w:eastAsia="Times New Roman" w:hAnsi="Verdana" w:cs="Times New Roman"/>
          <w:color w:val="000000"/>
          <w:sz w:val="24"/>
          <w:szCs w:val="24"/>
          <w:lang w:eastAsia="es-CO"/>
        </w:rPr>
        <w:t xml:space="preserve"> (2,6 </w:t>
      </w:r>
      <w:proofErr w:type="spellStart"/>
      <w:r w:rsidRPr="00FE7BAA">
        <w:rPr>
          <w:rFonts w:ascii="Verdana" w:eastAsia="Times New Roman" w:hAnsi="Verdana" w:cs="Times New Roman"/>
          <w:color w:val="000000"/>
          <w:sz w:val="24"/>
          <w:szCs w:val="24"/>
          <w:lang w:eastAsia="es-CO"/>
        </w:rPr>
        <w:t>tilápia</w:t>
      </w:r>
      <w:proofErr w:type="spellEnd"/>
      <w:r w:rsidRPr="00FE7BAA">
        <w:rPr>
          <w:rFonts w:ascii="Verdana" w:eastAsia="Times New Roman" w:hAnsi="Verdana" w:cs="Times New Roman"/>
          <w:color w:val="000000"/>
          <w:sz w:val="24"/>
          <w:szCs w:val="24"/>
          <w:lang w:eastAsia="es-CO"/>
        </w:rPr>
        <w:t>/ 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xml:space="preserve">, 0,7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xml:space="preserve">). Os </w:t>
      </w:r>
      <w:proofErr w:type="spellStart"/>
      <w:r w:rsidRPr="00FE7BAA">
        <w:rPr>
          <w:rFonts w:ascii="Verdana" w:eastAsia="Times New Roman" w:hAnsi="Verdana" w:cs="Times New Roman"/>
          <w:color w:val="000000"/>
          <w:sz w:val="24"/>
          <w:szCs w:val="24"/>
          <w:lang w:eastAsia="es-CO"/>
        </w:rPr>
        <w:t>viveiros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não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receberam</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fertilização</w:t>
      </w:r>
      <w:proofErr w:type="spellEnd"/>
      <w:r w:rsidRPr="00FE7BAA">
        <w:rPr>
          <w:rFonts w:ascii="Verdana" w:eastAsia="Times New Roman" w:hAnsi="Verdana" w:cs="Times New Roman"/>
          <w:color w:val="000000"/>
          <w:sz w:val="24"/>
          <w:szCs w:val="24"/>
          <w:lang w:eastAsia="es-CO"/>
        </w:rPr>
        <w:t xml:space="preserve"> durante o período experimental. Como substrato para o </w:t>
      </w:r>
      <w:proofErr w:type="spellStart"/>
      <w:r w:rsidRPr="00FE7BAA">
        <w:rPr>
          <w:rFonts w:ascii="Verdana" w:eastAsia="Times New Roman" w:hAnsi="Verdana" w:cs="Times New Roman"/>
          <w:color w:val="000000"/>
          <w:sz w:val="24"/>
          <w:szCs w:val="24"/>
          <w:lang w:eastAsia="es-CO"/>
        </w:rPr>
        <w:t>perifíton</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foram</w:t>
      </w:r>
      <w:proofErr w:type="spellEnd"/>
      <w:r w:rsidRPr="00FE7BAA">
        <w:rPr>
          <w:rFonts w:ascii="Verdana" w:eastAsia="Times New Roman" w:hAnsi="Verdana" w:cs="Times New Roman"/>
          <w:color w:val="000000"/>
          <w:sz w:val="24"/>
          <w:szCs w:val="24"/>
          <w:lang w:eastAsia="es-CO"/>
        </w:rPr>
        <w:t xml:space="preserve"> instalados verticalmente canos plásticos </w:t>
      </w:r>
      <w:proofErr w:type="spellStart"/>
      <w:r w:rsidRPr="00FE7BAA">
        <w:rPr>
          <w:rFonts w:ascii="Verdana" w:eastAsia="Times New Roman" w:hAnsi="Verdana" w:cs="Times New Roman"/>
          <w:color w:val="000000"/>
          <w:sz w:val="24"/>
          <w:szCs w:val="24"/>
          <w:lang w:eastAsia="es-CO"/>
        </w:rPr>
        <w:t>pretos</w:t>
      </w:r>
      <w:proofErr w:type="spellEnd"/>
      <w:r w:rsidRPr="00FE7BAA">
        <w:rPr>
          <w:rFonts w:ascii="Verdana" w:eastAsia="Times New Roman" w:hAnsi="Verdana" w:cs="Times New Roman"/>
          <w:color w:val="000000"/>
          <w:sz w:val="24"/>
          <w:szCs w:val="24"/>
          <w:lang w:eastAsia="es-CO"/>
        </w:rPr>
        <w:t xml:space="preserve"> de 1,2 m de </w:t>
      </w:r>
      <w:proofErr w:type="spellStart"/>
      <w:r w:rsidRPr="00FE7BAA">
        <w:rPr>
          <w:rFonts w:ascii="Verdana" w:eastAsia="Times New Roman" w:hAnsi="Verdana" w:cs="Times New Roman"/>
          <w:color w:val="000000"/>
          <w:sz w:val="24"/>
          <w:szCs w:val="24"/>
          <w:lang w:eastAsia="es-CO"/>
        </w:rPr>
        <w:t>comprimento</w:t>
      </w:r>
      <w:proofErr w:type="spellEnd"/>
      <w:r w:rsidRPr="00FE7BAA">
        <w:rPr>
          <w:rFonts w:ascii="Verdana" w:eastAsia="Times New Roman" w:hAnsi="Verdana" w:cs="Times New Roman"/>
          <w:color w:val="000000"/>
          <w:sz w:val="24"/>
          <w:szCs w:val="24"/>
          <w:lang w:eastAsia="es-CO"/>
        </w:rPr>
        <w:t xml:space="preserve"> e 6 cm de </w:t>
      </w:r>
      <w:proofErr w:type="spellStart"/>
      <w:r w:rsidRPr="00FE7BAA">
        <w:rPr>
          <w:rFonts w:ascii="Verdana" w:eastAsia="Times New Roman" w:hAnsi="Verdana" w:cs="Times New Roman"/>
          <w:color w:val="000000"/>
          <w:sz w:val="24"/>
          <w:szCs w:val="24"/>
          <w:lang w:eastAsia="es-CO"/>
        </w:rPr>
        <w:t>diâmetro</w:t>
      </w:r>
      <w:proofErr w:type="spellEnd"/>
      <w:r w:rsidRPr="00FE7BAA">
        <w:rPr>
          <w:rFonts w:ascii="Verdana" w:eastAsia="Times New Roman" w:hAnsi="Verdana" w:cs="Times New Roman"/>
          <w:color w:val="000000"/>
          <w:sz w:val="24"/>
          <w:szCs w:val="24"/>
          <w:lang w:eastAsia="es-CO"/>
        </w:rPr>
        <w:t xml:space="preserve"> (B1=presencia, B2=</w:t>
      </w:r>
      <w:proofErr w:type="spellStart"/>
      <w:r w:rsidRPr="00FE7BAA">
        <w:rPr>
          <w:rFonts w:ascii="Verdana" w:eastAsia="Times New Roman" w:hAnsi="Verdana" w:cs="Times New Roman"/>
          <w:color w:val="000000"/>
          <w:sz w:val="24"/>
          <w:szCs w:val="24"/>
          <w:lang w:eastAsia="es-CO"/>
        </w:rPr>
        <w:t>ausência</w:t>
      </w:r>
      <w:proofErr w:type="spellEnd"/>
      <w:r w:rsidRPr="00FE7BAA">
        <w:rPr>
          <w:rFonts w:ascii="Verdana" w:eastAsia="Times New Roman" w:hAnsi="Verdana" w:cs="Times New Roman"/>
          <w:color w:val="000000"/>
          <w:sz w:val="24"/>
          <w:szCs w:val="24"/>
          <w:lang w:eastAsia="es-CO"/>
        </w:rPr>
        <w:t xml:space="preserve">) a </w:t>
      </w:r>
      <w:proofErr w:type="spellStart"/>
      <w:r w:rsidRPr="00FE7BAA">
        <w:rPr>
          <w:rFonts w:ascii="Verdana" w:eastAsia="Times New Roman" w:hAnsi="Verdana" w:cs="Times New Roman"/>
          <w:color w:val="000000"/>
          <w:sz w:val="24"/>
          <w:szCs w:val="24"/>
          <w:lang w:eastAsia="es-CO"/>
        </w:rPr>
        <w:t>uma</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taxa</w:t>
      </w:r>
      <w:proofErr w:type="spellEnd"/>
      <w:r w:rsidRPr="00FE7BAA">
        <w:rPr>
          <w:rFonts w:ascii="Verdana" w:eastAsia="Times New Roman" w:hAnsi="Verdana" w:cs="Times New Roman"/>
          <w:color w:val="000000"/>
          <w:sz w:val="24"/>
          <w:szCs w:val="24"/>
          <w:lang w:eastAsia="es-CO"/>
        </w:rPr>
        <w:t xml:space="preserve"> de 3,3 canos/m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Avaliaram</w:t>
      </w:r>
      <w:proofErr w:type="spellEnd"/>
      <w:r w:rsidRPr="00FE7BAA">
        <w:rPr>
          <w:rFonts w:ascii="Verdana" w:eastAsia="Times New Roman" w:hAnsi="Verdana" w:cs="Times New Roman"/>
          <w:color w:val="000000"/>
          <w:sz w:val="24"/>
          <w:szCs w:val="24"/>
          <w:lang w:eastAsia="es-CO"/>
        </w:rPr>
        <w:t xml:space="preserve">-se </w:t>
      </w:r>
      <w:proofErr w:type="spellStart"/>
      <w:r w:rsidRPr="00FE7BAA">
        <w:rPr>
          <w:rFonts w:ascii="Verdana" w:eastAsia="Times New Roman" w:hAnsi="Verdana" w:cs="Times New Roman"/>
          <w:color w:val="000000"/>
          <w:sz w:val="24"/>
          <w:szCs w:val="24"/>
          <w:lang w:eastAsia="es-CO"/>
        </w:rPr>
        <w:t>duas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estratégias</w:t>
      </w:r>
      <w:proofErr w:type="spellEnd"/>
      <w:r w:rsidRPr="00FE7BAA">
        <w:rPr>
          <w:rFonts w:ascii="Verdana" w:eastAsia="Times New Roman" w:hAnsi="Verdana" w:cs="Times New Roman"/>
          <w:color w:val="000000"/>
          <w:sz w:val="24"/>
          <w:szCs w:val="24"/>
          <w:lang w:eastAsia="es-CO"/>
        </w:rPr>
        <w:t xml:space="preserve"> alimentarias: </w:t>
      </w:r>
      <w:proofErr w:type="spellStart"/>
      <w:r w:rsidRPr="00FE7BAA">
        <w:rPr>
          <w:rFonts w:ascii="Verdana" w:eastAsia="Times New Roman" w:hAnsi="Verdana" w:cs="Times New Roman"/>
          <w:color w:val="000000"/>
          <w:sz w:val="24"/>
          <w:szCs w:val="24"/>
          <w:lang w:eastAsia="es-CO"/>
        </w:rPr>
        <w:t>fornecimento</w:t>
      </w:r>
      <w:proofErr w:type="spellEnd"/>
      <w:r w:rsidRPr="00FE7BAA">
        <w:rPr>
          <w:rFonts w:ascii="Verdana" w:eastAsia="Times New Roman" w:hAnsi="Verdana" w:cs="Times New Roman"/>
          <w:color w:val="000000"/>
          <w:sz w:val="24"/>
          <w:szCs w:val="24"/>
          <w:lang w:eastAsia="es-CO"/>
        </w:rPr>
        <w:t xml:space="preserve"> de </w:t>
      </w:r>
      <w:proofErr w:type="spellStart"/>
      <w:r w:rsidRPr="00FE7BAA">
        <w:rPr>
          <w:rFonts w:ascii="Verdana" w:eastAsia="Times New Roman" w:hAnsi="Verdana" w:cs="Times New Roman"/>
          <w:color w:val="000000"/>
          <w:sz w:val="24"/>
          <w:szCs w:val="24"/>
          <w:lang w:eastAsia="es-CO"/>
        </w:rPr>
        <w:t>ração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com</w:t>
      </w:r>
      <w:proofErr w:type="spellEnd"/>
      <w:r w:rsidRPr="00FE7BAA">
        <w:rPr>
          <w:rFonts w:ascii="Verdana" w:eastAsia="Times New Roman" w:hAnsi="Verdana" w:cs="Times New Roman"/>
          <w:color w:val="000000"/>
          <w:sz w:val="24"/>
          <w:szCs w:val="24"/>
          <w:lang w:eastAsia="es-CO"/>
        </w:rPr>
        <w:t xml:space="preserve"> 20% de proteína durante todo o cultivo, e </w:t>
      </w:r>
      <w:proofErr w:type="spellStart"/>
      <w:r w:rsidRPr="00FE7BAA">
        <w:rPr>
          <w:rFonts w:ascii="Verdana" w:eastAsia="Times New Roman" w:hAnsi="Verdana" w:cs="Times New Roman"/>
          <w:color w:val="000000"/>
          <w:sz w:val="24"/>
          <w:szCs w:val="24"/>
          <w:lang w:eastAsia="es-CO"/>
        </w:rPr>
        <w:t>rações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comníveis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decrescentes</w:t>
      </w:r>
      <w:proofErr w:type="spellEnd"/>
      <w:r w:rsidRPr="00FE7BAA">
        <w:rPr>
          <w:rFonts w:ascii="Verdana" w:eastAsia="Times New Roman" w:hAnsi="Verdana" w:cs="Times New Roman"/>
          <w:color w:val="000000"/>
          <w:sz w:val="24"/>
          <w:szCs w:val="24"/>
          <w:lang w:eastAsia="es-CO"/>
        </w:rPr>
        <w:t xml:space="preserve"> de proteína (38%, 32, e 24%), A1 e A2 respetivamente; </w:t>
      </w:r>
      <w:proofErr w:type="spellStart"/>
      <w:r w:rsidRPr="00FE7BAA">
        <w:rPr>
          <w:rFonts w:ascii="Verdana" w:eastAsia="Times New Roman" w:hAnsi="Verdana" w:cs="Times New Roman"/>
          <w:color w:val="000000"/>
          <w:sz w:val="24"/>
          <w:szCs w:val="24"/>
          <w:lang w:eastAsia="es-CO"/>
        </w:rPr>
        <w:t>constituindo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um</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desenho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fatorial</w:t>
      </w:r>
      <w:proofErr w:type="spellEnd"/>
      <w:r w:rsidRPr="00FE7BAA">
        <w:rPr>
          <w:rFonts w:ascii="Verdana" w:eastAsia="Times New Roman" w:hAnsi="Verdana" w:cs="Times New Roman"/>
          <w:color w:val="000000"/>
          <w:sz w:val="24"/>
          <w:szCs w:val="24"/>
          <w:lang w:eastAsia="es-CO"/>
        </w:rPr>
        <w:t xml:space="preserve"> completamente </w:t>
      </w:r>
      <w:proofErr w:type="spellStart"/>
      <w:r w:rsidRPr="00FE7BAA">
        <w:rPr>
          <w:rFonts w:ascii="Verdana" w:eastAsia="Times New Roman" w:hAnsi="Verdana" w:cs="Times New Roman"/>
          <w:color w:val="000000"/>
          <w:sz w:val="24"/>
          <w:szCs w:val="24"/>
          <w:lang w:eastAsia="es-CO"/>
        </w:rPr>
        <w:t>ao</w:t>
      </w:r>
      <w:proofErr w:type="spellEnd"/>
      <w:r w:rsidRPr="00FE7BAA">
        <w:rPr>
          <w:rFonts w:ascii="Verdana" w:eastAsia="Times New Roman" w:hAnsi="Verdana" w:cs="Times New Roman"/>
          <w:color w:val="000000"/>
          <w:sz w:val="24"/>
          <w:szCs w:val="24"/>
          <w:lang w:eastAsia="es-CO"/>
        </w:rPr>
        <w:t xml:space="preserve"> acaso, </w:t>
      </w:r>
      <w:proofErr w:type="spellStart"/>
      <w:r w:rsidRPr="00FE7BAA">
        <w:rPr>
          <w:rFonts w:ascii="Verdana" w:eastAsia="Times New Roman" w:hAnsi="Verdana" w:cs="Times New Roman"/>
          <w:color w:val="000000"/>
          <w:sz w:val="24"/>
          <w:szCs w:val="24"/>
          <w:lang w:eastAsia="es-CO"/>
        </w:rPr>
        <w:t>com</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três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repetições</w:t>
      </w:r>
      <w:proofErr w:type="spellEnd"/>
      <w:r w:rsidRPr="00FE7BAA">
        <w:rPr>
          <w:rFonts w:ascii="Verdana" w:eastAsia="Times New Roman" w:hAnsi="Verdana" w:cs="Times New Roman"/>
          <w:color w:val="000000"/>
          <w:sz w:val="24"/>
          <w:szCs w:val="24"/>
          <w:lang w:eastAsia="es-CO"/>
        </w:rPr>
        <w:t xml:space="preserve"> para cada </w:t>
      </w:r>
      <w:proofErr w:type="spellStart"/>
      <w:r w:rsidRPr="00FE7BAA">
        <w:rPr>
          <w:rFonts w:ascii="Verdana" w:eastAsia="Times New Roman" w:hAnsi="Verdana" w:cs="Times New Roman"/>
          <w:color w:val="000000"/>
          <w:sz w:val="24"/>
          <w:szCs w:val="24"/>
          <w:lang w:eastAsia="es-CO"/>
        </w:rPr>
        <w:t>tratamento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Foram</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avaliadas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sobrevivência</w:t>
      </w:r>
      <w:proofErr w:type="spellEnd"/>
      <w:r w:rsidRPr="00FE7BAA">
        <w:rPr>
          <w:rFonts w:ascii="Verdana" w:eastAsia="Times New Roman" w:hAnsi="Verdana" w:cs="Times New Roman"/>
          <w:color w:val="000000"/>
          <w:sz w:val="24"/>
          <w:szCs w:val="24"/>
          <w:lang w:eastAsia="es-CO"/>
        </w:rPr>
        <w:t xml:space="preserve"> (%), </w:t>
      </w:r>
      <w:proofErr w:type="spellStart"/>
      <w:r w:rsidRPr="00FE7BAA">
        <w:rPr>
          <w:rFonts w:ascii="Verdana" w:eastAsia="Times New Roman" w:hAnsi="Verdana" w:cs="Times New Roman"/>
          <w:color w:val="000000"/>
          <w:sz w:val="24"/>
          <w:szCs w:val="24"/>
          <w:lang w:eastAsia="es-CO"/>
        </w:rPr>
        <w:t>produtividade</w:t>
      </w:r>
      <w:proofErr w:type="spellEnd"/>
      <w:r w:rsidRPr="00FE7BAA">
        <w:rPr>
          <w:rFonts w:ascii="Verdana" w:eastAsia="Times New Roman" w:hAnsi="Verdana" w:cs="Times New Roman"/>
          <w:color w:val="000000"/>
          <w:sz w:val="24"/>
          <w:szCs w:val="24"/>
          <w:lang w:eastAsia="es-CO"/>
        </w:rPr>
        <w:t xml:space="preserve"> neta (kg/ ha) </w:t>
      </w:r>
      <w:proofErr w:type="spellStart"/>
      <w:r w:rsidRPr="00FE7BAA">
        <w:rPr>
          <w:rFonts w:ascii="Verdana" w:eastAsia="Times New Roman" w:hAnsi="Verdana" w:cs="Times New Roman"/>
          <w:color w:val="000000"/>
          <w:sz w:val="24"/>
          <w:szCs w:val="24"/>
          <w:lang w:eastAsia="es-CO"/>
        </w:rPr>
        <w:t>efator</w:t>
      </w:r>
      <w:proofErr w:type="spellEnd"/>
      <w:r w:rsidRPr="00FE7BAA">
        <w:rPr>
          <w:rFonts w:ascii="Verdana" w:eastAsia="Times New Roman" w:hAnsi="Verdana" w:cs="Times New Roman"/>
          <w:color w:val="000000"/>
          <w:sz w:val="24"/>
          <w:szCs w:val="24"/>
          <w:lang w:eastAsia="es-CO"/>
        </w:rPr>
        <w:t xml:space="preserve"> de </w:t>
      </w:r>
      <w:proofErr w:type="spellStart"/>
      <w:r w:rsidRPr="00FE7BAA">
        <w:rPr>
          <w:rFonts w:ascii="Verdana" w:eastAsia="Times New Roman" w:hAnsi="Verdana" w:cs="Times New Roman"/>
          <w:color w:val="000000"/>
          <w:sz w:val="24"/>
          <w:szCs w:val="24"/>
          <w:lang w:eastAsia="es-CO"/>
        </w:rPr>
        <w:t>conversãoalimentar</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com</w:t>
      </w:r>
      <w:proofErr w:type="spellEnd"/>
      <w:r w:rsidRPr="00FE7BAA">
        <w:rPr>
          <w:rFonts w:ascii="Verdana" w:eastAsia="Times New Roman" w:hAnsi="Verdana" w:cs="Times New Roman"/>
          <w:color w:val="000000"/>
          <w:sz w:val="24"/>
          <w:szCs w:val="24"/>
          <w:lang w:eastAsia="es-CO"/>
        </w:rPr>
        <w:t xml:space="preserve"> ANAVA </w:t>
      </w:r>
      <w:proofErr w:type="spellStart"/>
      <w:r w:rsidRPr="00FE7BAA">
        <w:rPr>
          <w:rFonts w:ascii="Verdana" w:eastAsia="Times New Roman" w:hAnsi="Verdana" w:cs="Times New Roman"/>
          <w:color w:val="000000"/>
          <w:sz w:val="24"/>
          <w:szCs w:val="24"/>
          <w:lang w:eastAsia="es-CO"/>
        </w:rPr>
        <w:t>num</w:t>
      </w:r>
      <w:proofErr w:type="spellEnd"/>
      <w:r w:rsidRPr="00FE7BAA">
        <w:rPr>
          <w:rFonts w:ascii="Verdana" w:eastAsia="Times New Roman" w:hAnsi="Verdana" w:cs="Times New Roman"/>
          <w:color w:val="000000"/>
          <w:sz w:val="24"/>
          <w:szCs w:val="24"/>
          <w:lang w:eastAsia="es-CO"/>
        </w:rPr>
        <w:t xml:space="preserve"> modelo lineal </w:t>
      </w:r>
      <w:proofErr w:type="spellStart"/>
      <w:r w:rsidRPr="00FE7BAA">
        <w:rPr>
          <w:rFonts w:ascii="Verdana" w:eastAsia="Times New Roman" w:hAnsi="Verdana" w:cs="Times New Roman"/>
          <w:color w:val="000000"/>
          <w:sz w:val="24"/>
          <w:szCs w:val="24"/>
          <w:lang w:eastAsia="es-CO"/>
        </w:rPr>
        <w:t>geral</w:t>
      </w:r>
      <w:proofErr w:type="spellEnd"/>
      <w:r w:rsidRPr="00FE7BAA">
        <w:rPr>
          <w:rFonts w:ascii="Verdana" w:eastAsia="Times New Roman" w:hAnsi="Verdana" w:cs="Times New Roman"/>
          <w:color w:val="000000"/>
          <w:sz w:val="24"/>
          <w:szCs w:val="24"/>
          <w:lang w:eastAsia="es-CO"/>
        </w:rPr>
        <w:t xml:space="preserve"> (GLM); o peso (g) </w:t>
      </w:r>
      <w:proofErr w:type="spellStart"/>
      <w:r w:rsidRPr="00FE7BAA">
        <w:rPr>
          <w:rFonts w:ascii="Verdana" w:eastAsia="Times New Roman" w:hAnsi="Verdana" w:cs="Times New Roman"/>
          <w:color w:val="000000"/>
          <w:sz w:val="24"/>
          <w:szCs w:val="24"/>
          <w:lang w:eastAsia="es-CO"/>
        </w:rPr>
        <w:t>foianalisado</w:t>
      </w:r>
      <w:proofErr w:type="spellEnd"/>
      <w:r w:rsidRPr="00FE7BAA">
        <w:rPr>
          <w:rFonts w:ascii="Verdana" w:eastAsia="Times New Roman" w:hAnsi="Verdana" w:cs="Times New Roman"/>
          <w:color w:val="000000"/>
          <w:sz w:val="24"/>
          <w:szCs w:val="24"/>
          <w:lang w:eastAsia="es-CO"/>
        </w:rPr>
        <w:t xml:space="preserve"> usando ANAVA </w:t>
      </w:r>
      <w:proofErr w:type="spellStart"/>
      <w:r w:rsidRPr="00FE7BAA">
        <w:rPr>
          <w:rFonts w:ascii="Verdana" w:eastAsia="Times New Roman" w:hAnsi="Verdana" w:cs="Times New Roman"/>
          <w:color w:val="000000"/>
          <w:sz w:val="24"/>
          <w:szCs w:val="24"/>
          <w:lang w:eastAsia="es-CO"/>
        </w:rPr>
        <w:t>num</w:t>
      </w:r>
      <w:proofErr w:type="spellEnd"/>
      <w:r w:rsidRPr="00FE7BAA">
        <w:rPr>
          <w:rFonts w:ascii="Verdana" w:eastAsia="Times New Roman" w:hAnsi="Verdana" w:cs="Times New Roman"/>
          <w:color w:val="000000"/>
          <w:sz w:val="24"/>
          <w:szCs w:val="24"/>
          <w:lang w:eastAsia="es-CO"/>
        </w:rPr>
        <w:t xml:space="preserve"> modelo de medidas repetidas no tempo, este como o </w:t>
      </w:r>
      <w:proofErr w:type="spellStart"/>
      <w:r w:rsidRPr="00FE7BAA">
        <w:rPr>
          <w:rFonts w:ascii="Verdana" w:eastAsia="Times New Roman" w:hAnsi="Verdana" w:cs="Times New Roman"/>
          <w:color w:val="000000"/>
          <w:sz w:val="24"/>
          <w:szCs w:val="24"/>
          <w:lang w:eastAsia="es-CO"/>
        </w:rPr>
        <w:t>terceiro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fator</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amostras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mensais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Nãose</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observou</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interação</w:t>
      </w:r>
      <w:proofErr w:type="spellEnd"/>
      <w:r w:rsidRPr="00FE7BAA">
        <w:rPr>
          <w:rFonts w:ascii="Verdana" w:eastAsia="Times New Roman" w:hAnsi="Verdana" w:cs="Times New Roman"/>
          <w:color w:val="000000"/>
          <w:sz w:val="24"/>
          <w:szCs w:val="24"/>
          <w:lang w:eastAsia="es-CO"/>
        </w:rPr>
        <w:t xml:space="preserve"> entre os </w:t>
      </w:r>
      <w:proofErr w:type="spellStart"/>
      <w:r w:rsidRPr="00FE7BAA">
        <w:rPr>
          <w:rFonts w:ascii="Verdana" w:eastAsia="Times New Roman" w:hAnsi="Verdana" w:cs="Times New Roman"/>
          <w:color w:val="000000"/>
          <w:sz w:val="24"/>
          <w:szCs w:val="24"/>
          <w:lang w:eastAsia="es-CO"/>
        </w:rPr>
        <w:t>fatores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estudados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AxB</w:t>
      </w:r>
      <w:proofErr w:type="spellEnd"/>
      <w:r w:rsidRPr="00FE7BAA">
        <w:rPr>
          <w:rFonts w:ascii="Verdana" w:eastAsia="Times New Roman" w:hAnsi="Verdana" w:cs="Times New Roman"/>
          <w:color w:val="000000"/>
          <w:sz w:val="24"/>
          <w:szCs w:val="24"/>
          <w:lang w:eastAsia="es-CO"/>
        </w:rPr>
        <w:t xml:space="preserve">, p&lt;0.05) para </w:t>
      </w:r>
      <w:proofErr w:type="spellStart"/>
      <w:r w:rsidRPr="00FE7BAA">
        <w:rPr>
          <w:rFonts w:ascii="Verdana" w:eastAsia="Times New Roman" w:hAnsi="Verdana" w:cs="Times New Roman"/>
          <w:color w:val="000000"/>
          <w:sz w:val="24"/>
          <w:szCs w:val="24"/>
          <w:lang w:eastAsia="es-CO"/>
        </w:rPr>
        <w:t>produtividade</w:t>
      </w:r>
      <w:proofErr w:type="spellEnd"/>
      <w:r w:rsidRPr="00FE7BAA">
        <w:rPr>
          <w:rFonts w:ascii="Verdana" w:eastAsia="Times New Roman" w:hAnsi="Verdana" w:cs="Times New Roman"/>
          <w:color w:val="000000"/>
          <w:sz w:val="24"/>
          <w:szCs w:val="24"/>
          <w:lang w:eastAsia="es-CO"/>
        </w:rPr>
        <w:t xml:space="preserve"> neta (kg/ha) </w:t>
      </w:r>
      <w:proofErr w:type="spellStart"/>
      <w:r w:rsidRPr="00FE7BAA">
        <w:rPr>
          <w:rFonts w:ascii="Verdana" w:eastAsia="Times New Roman" w:hAnsi="Verdana" w:cs="Times New Roman"/>
          <w:color w:val="000000"/>
          <w:sz w:val="24"/>
          <w:szCs w:val="24"/>
          <w:lang w:eastAsia="es-CO"/>
        </w:rPr>
        <w:t>nem</w:t>
      </w:r>
      <w:proofErr w:type="spellEnd"/>
      <w:r w:rsidRPr="00FE7BAA">
        <w:rPr>
          <w:rFonts w:ascii="Verdana" w:eastAsia="Times New Roman" w:hAnsi="Verdana" w:cs="Times New Roman"/>
          <w:color w:val="000000"/>
          <w:sz w:val="24"/>
          <w:szCs w:val="24"/>
          <w:lang w:eastAsia="es-CO"/>
        </w:rPr>
        <w:t xml:space="preserve"> para o </w:t>
      </w:r>
      <w:proofErr w:type="spellStart"/>
      <w:r w:rsidRPr="00FE7BAA">
        <w:rPr>
          <w:rFonts w:ascii="Verdana" w:eastAsia="Times New Roman" w:hAnsi="Verdana" w:cs="Times New Roman"/>
          <w:color w:val="000000"/>
          <w:sz w:val="24"/>
          <w:szCs w:val="24"/>
          <w:lang w:eastAsia="es-CO"/>
        </w:rPr>
        <w:t>fator</w:t>
      </w:r>
      <w:proofErr w:type="spellEnd"/>
      <w:r w:rsidRPr="00FE7BAA">
        <w:rPr>
          <w:rFonts w:ascii="Verdana" w:eastAsia="Times New Roman" w:hAnsi="Verdana" w:cs="Times New Roman"/>
          <w:color w:val="000000"/>
          <w:sz w:val="24"/>
          <w:szCs w:val="24"/>
          <w:lang w:eastAsia="es-CO"/>
        </w:rPr>
        <w:t xml:space="preserve"> de </w:t>
      </w:r>
      <w:proofErr w:type="spellStart"/>
      <w:r w:rsidRPr="00FE7BAA">
        <w:rPr>
          <w:rFonts w:ascii="Verdana" w:eastAsia="Times New Roman" w:hAnsi="Verdana" w:cs="Times New Roman"/>
          <w:color w:val="000000"/>
          <w:sz w:val="24"/>
          <w:szCs w:val="24"/>
          <w:lang w:eastAsia="es-CO"/>
        </w:rPr>
        <w:t>conversãoalimentar</w:t>
      </w:r>
      <w:proofErr w:type="spellEnd"/>
      <w:r w:rsidRPr="00FE7BAA">
        <w:rPr>
          <w:rFonts w:ascii="Verdana" w:eastAsia="Times New Roman" w:hAnsi="Verdana" w:cs="Times New Roman"/>
          <w:color w:val="000000"/>
          <w:sz w:val="24"/>
          <w:szCs w:val="24"/>
          <w:lang w:eastAsia="es-CO"/>
        </w:rPr>
        <w:t xml:space="preserve"> para </w:t>
      </w:r>
      <w:proofErr w:type="spellStart"/>
      <w:r w:rsidRPr="00FE7BAA">
        <w:rPr>
          <w:rFonts w:ascii="Verdana" w:eastAsia="Times New Roman" w:hAnsi="Verdana" w:cs="Times New Roman"/>
          <w:color w:val="000000"/>
          <w:sz w:val="24"/>
          <w:szCs w:val="24"/>
          <w:lang w:eastAsia="es-CO"/>
        </w:rPr>
        <w:t>nenhuma</w:t>
      </w:r>
      <w:proofErr w:type="spellEnd"/>
      <w:r w:rsidRPr="00FE7BAA">
        <w:rPr>
          <w:rFonts w:ascii="Verdana" w:eastAsia="Times New Roman" w:hAnsi="Verdana" w:cs="Times New Roman"/>
          <w:color w:val="000000"/>
          <w:sz w:val="24"/>
          <w:szCs w:val="24"/>
          <w:lang w:eastAsia="es-CO"/>
        </w:rPr>
        <w:t xml:space="preserve"> das </w:t>
      </w:r>
      <w:proofErr w:type="spellStart"/>
      <w:r w:rsidRPr="00FE7BAA">
        <w:rPr>
          <w:rFonts w:ascii="Verdana" w:eastAsia="Times New Roman" w:hAnsi="Verdana" w:cs="Times New Roman"/>
          <w:color w:val="000000"/>
          <w:sz w:val="24"/>
          <w:szCs w:val="24"/>
          <w:lang w:eastAsia="es-CO"/>
        </w:rPr>
        <w:t>espécies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Houve</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um</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efeito</w:t>
      </w:r>
      <w:proofErr w:type="spellEnd"/>
      <w:r w:rsidRPr="00FE7BAA">
        <w:rPr>
          <w:rFonts w:ascii="Verdana" w:eastAsia="Times New Roman" w:hAnsi="Verdana" w:cs="Times New Roman"/>
          <w:color w:val="000000"/>
          <w:sz w:val="24"/>
          <w:szCs w:val="24"/>
          <w:lang w:eastAsia="es-CO"/>
        </w:rPr>
        <w:t xml:space="preserve"> principal do </w:t>
      </w:r>
      <w:proofErr w:type="spellStart"/>
      <w:r w:rsidRPr="00FE7BAA">
        <w:rPr>
          <w:rFonts w:ascii="Verdana" w:eastAsia="Times New Roman" w:hAnsi="Verdana" w:cs="Times New Roman"/>
          <w:color w:val="000000"/>
          <w:sz w:val="24"/>
          <w:szCs w:val="24"/>
          <w:lang w:eastAsia="es-CO"/>
        </w:rPr>
        <w:t>fator</w:t>
      </w:r>
      <w:proofErr w:type="spellEnd"/>
      <w:r w:rsidRPr="00FE7BAA">
        <w:rPr>
          <w:rFonts w:ascii="Verdana" w:eastAsia="Times New Roman" w:hAnsi="Verdana" w:cs="Times New Roman"/>
          <w:color w:val="000000"/>
          <w:sz w:val="24"/>
          <w:szCs w:val="24"/>
          <w:lang w:eastAsia="es-CO"/>
        </w:rPr>
        <w:t xml:space="preserve"> A sobre a </w:t>
      </w:r>
      <w:proofErr w:type="spellStart"/>
      <w:r w:rsidRPr="00FE7BAA">
        <w:rPr>
          <w:rFonts w:ascii="Verdana" w:eastAsia="Times New Roman" w:hAnsi="Verdana" w:cs="Times New Roman"/>
          <w:color w:val="000000"/>
          <w:sz w:val="24"/>
          <w:szCs w:val="24"/>
          <w:lang w:eastAsia="es-CO"/>
        </w:rPr>
        <w:t>sobrevivência</w:t>
      </w:r>
      <w:proofErr w:type="spellEnd"/>
      <w:r w:rsidRPr="00FE7BAA">
        <w:rPr>
          <w:rFonts w:ascii="Verdana" w:eastAsia="Times New Roman" w:hAnsi="Verdana" w:cs="Times New Roman"/>
          <w:color w:val="000000"/>
          <w:sz w:val="24"/>
          <w:szCs w:val="24"/>
          <w:lang w:eastAsia="es-CO"/>
        </w:rPr>
        <w:t xml:space="preserve"> da </w:t>
      </w:r>
      <w:proofErr w:type="spellStart"/>
      <w:r w:rsidRPr="00FE7BAA">
        <w:rPr>
          <w:rFonts w:ascii="Verdana" w:eastAsia="Times New Roman" w:hAnsi="Verdana" w:cs="Times New Roman"/>
          <w:color w:val="000000"/>
          <w:sz w:val="24"/>
          <w:szCs w:val="24"/>
          <w:lang w:eastAsia="es-CO"/>
        </w:rPr>
        <w:t>tilápia</w:t>
      </w:r>
      <w:proofErr w:type="spellEnd"/>
      <w:r w:rsidRPr="00FE7BAA">
        <w:rPr>
          <w:rFonts w:ascii="Verdana" w:eastAsia="Times New Roman" w:hAnsi="Verdana" w:cs="Times New Roman"/>
          <w:color w:val="000000"/>
          <w:sz w:val="24"/>
          <w:szCs w:val="24"/>
          <w:lang w:eastAsia="es-CO"/>
        </w:rPr>
        <w:t xml:space="preserve">-do-Nilo, mas </w:t>
      </w:r>
      <w:proofErr w:type="spellStart"/>
      <w:r w:rsidRPr="00FE7BAA">
        <w:rPr>
          <w:rFonts w:ascii="Verdana" w:eastAsia="Times New Roman" w:hAnsi="Verdana" w:cs="Times New Roman"/>
          <w:color w:val="000000"/>
          <w:sz w:val="24"/>
          <w:szCs w:val="24"/>
          <w:lang w:eastAsia="es-CO"/>
        </w:rPr>
        <w:t>não</w:t>
      </w:r>
      <w:proofErr w:type="spellEnd"/>
      <w:r w:rsidRPr="00FE7BAA">
        <w:rPr>
          <w:rFonts w:ascii="Verdana" w:eastAsia="Times New Roman" w:hAnsi="Verdana" w:cs="Times New Roman"/>
          <w:color w:val="000000"/>
          <w:sz w:val="24"/>
          <w:szCs w:val="24"/>
          <w:lang w:eastAsia="es-CO"/>
        </w:rPr>
        <w:t xml:space="preserve"> sobre os </w:t>
      </w:r>
      <w:proofErr w:type="spellStart"/>
      <w:r w:rsidRPr="00FE7BAA">
        <w:rPr>
          <w:rFonts w:ascii="Verdana" w:eastAsia="Times New Roman" w:hAnsi="Verdana" w:cs="Times New Roman"/>
          <w:color w:val="000000"/>
          <w:sz w:val="24"/>
          <w:szCs w:val="24"/>
          <w:lang w:eastAsia="es-CO"/>
        </w:rPr>
        <w:t>outros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parâmetros</w:t>
      </w:r>
      <w:proofErr w:type="spellEnd"/>
      <w:r w:rsidRPr="00FE7BAA">
        <w:rPr>
          <w:rFonts w:ascii="Verdana" w:eastAsia="Times New Roman" w:hAnsi="Verdana" w:cs="Times New Roman"/>
          <w:color w:val="000000"/>
          <w:sz w:val="24"/>
          <w:szCs w:val="24"/>
          <w:lang w:eastAsia="es-CO"/>
        </w:rPr>
        <w:t xml:space="preserve"> medidos. </w:t>
      </w:r>
      <w:proofErr w:type="spellStart"/>
      <w:r w:rsidRPr="00FE7BAA">
        <w:rPr>
          <w:rFonts w:ascii="Verdana" w:eastAsia="Times New Roman" w:hAnsi="Verdana" w:cs="Times New Roman"/>
          <w:color w:val="000000"/>
          <w:sz w:val="24"/>
          <w:szCs w:val="24"/>
          <w:lang w:eastAsia="es-CO"/>
        </w:rPr>
        <w:t>Houve</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interação</w:t>
      </w:r>
      <w:proofErr w:type="spellEnd"/>
      <w:r w:rsidRPr="00FE7BAA">
        <w:rPr>
          <w:rFonts w:ascii="Verdana" w:eastAsia="Times New Roman" w:hAnsi="Verdana" w:cs="Times New Roman"/>
          <w:color w:val="000000"/>
          <w:sz w:val="24"/>
          <w:szCs w:val="24"/>
          <w:lang w:eastAsia="es-CO"/>
        </w:rPr>
        <w:t xml:space="preserve"> entre o </w:t>
      </w:r>
      <w:proofErr w:type="spellStart"/>
      <w:r w:rsidRPr="00FE7BAA">
        <w:rPr>
          <w:rFonts w:ascii="Verdana" w:eastAsia="Times New Roman" w:hAnsi="Verdana" w:cs="Times New Roman"/>
          <w:color w:val="000000"/>
          <w:sz w:val="24"/>
          <w:szCs w:val="24"/>
          <w:lang w:eastAsia="es-CO"/>
        </w:rPr>
        <w:t>fator</w:t>
      </w:r>
      <w:proofErr w:type="spellEnd"/>
      <w:r w:rsidRPr="00FE7BAA">
        <w:rPr>
          <w:rFonts w:ascii="Verdana" w:eastAsia="Times New Roman" w:hAnsi="Verdana" w:cs="Times New Roman"/>
          <w:color w:val="000000"/>
          <w:sz w:val="24"/>
          <w:szCs w:val="24"/>
          <w:lang w:eastAsia="es-CO"/>
        </w:rPr>
        <w:t xml:space="preserve"> B e o tempo para o peso do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O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que </w:t>
      </w:r>
      <w:proofErr w:type="spellStart"/>
      <w:r w:rsidRPr="00FE7BAA">
        <w:rPr>
          <w:rFonts w:ascii="Verdana" w:eastAsia="Times New Roman" w:hAnsi="Verdana" w:cs="Times New Roman"/>
          <w:color w:val="000000"/>
          <w:sz w:val="24"/>
          <w:szCs w:val="24"/>
          <w:lang w:eastAsia="es-CO"/>
        </w:rPr>
        <w:t>foi</w:t>
      </w:r>
      <w:proofErr w:type="spellEnd"/>
      <w:r w:rsidRPr="00FE7BAA">
        <w:rPr>
          <w:rFonts w:ascii="Verdana" w:eastAsia="Times New Roman" w:hAnsi="Verdana" w:cs="Times New Roman"/>
          <w:color w:val="000000"/>
          <w:sz w:val="24"/>
          <w:szCs w:val="24"/>
          <w:lang w:eastAsia="es-CO"/>
        </w:rPr>
        <w:t xml:space="preserve"> cultivado </w:t>
      </w:r>
      <w:proofErr w:type="spellStart"/>
      <w:r w:rsidRPr="00FE7BAA">
        <w:rPr>
          <w:rFonts w:ascii="Verdana" w:eastAsia="Times New Roman" w:hAnsi="Verdana" w:cs="Times New Roman"/>
          <w:color w:val="000000"/>
          <w:sz w:val="24"/>
          <w:szCs w:val="24"/>
          <w:lang w:eastAsia="es-CO"/>
        </w:rPr>
        <w:t>com</w:t>
      </w:r>
      <w:proofErr w:type="spellEnd"/>
      <w:r w:rsidRPr="00FE7BAA">
        <w:rPr>
          <w:rFonts w:ascii="Verdana" w:eastAsia="Times New Roman" w:hAnsi="Verdana" w:cs="Times New Roman"/>
          <w:color w:val="000000"/>
          <w:sz w:val="24"/>
          <w:szCs w:val="24"/>
          <w:lang w:eastAsia="es-CO"/>
        </w:rPr>
        <w:t xml:space="preserve"> substrato para </w:t>
      </w:r>
      <w:proofErr w:type="spellStart"/>
      <w:r w:rsidRPr="00FE7BAA">
        <w:rPr>
          <w:rFonts w:ascii="Verdana" w:eastAsia="Times New Roman" w:hAnsi="Verdana" w:cs="Times New Roman"/>
          <w:color w:val="000000"/>
          <w:sz w:val="24"/>
          <w:szCs w:val="24"/>
          <w:lang w:eastAsia="es-CO"/>
        </w:rPr>
        <w:t>perifíton</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ganho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mais</w:t>
      </w:r>
      <w:proofErr w:type="spellEnd"/>
      <w:r w:rsidRPr="00FE7BAA">
        <w:rPr>
          <w:rFonts w:ascii="Verdana" w:eastAsia="Times New Roman" w:hAnsi="Verdana" w:cs="Times New Roman"/>
          <w:color w:val="000000"/>
          <w:sz w:val="24"/>
          <w:szCs w:val="24"/>
          <w:lang w:eastAsia="es-CO"/>
        </w:rPr>
        <w:t xml:space="preserve"> peso no </w:t>
      </w:r>
      <w:proofErr w:type="spellStart"/>
      <w:r w:rsidRPr="00FE7BAA">
        <w:rPr>
          <w:rFonts w:ascii="Verdana" w:eastAsia="Times New Roman" w:hAnsi="Verdana" w:cs="Times New Roman"/>
          <w:color w:val="000000"/>
          <w:sz w:val="24"/>
          <w:szCs w:val="24"/>
          <w:lang w:eastAsia="es-CO"/>
        </w:rPr>
        <w:t>oitavo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mês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Isto</w:t>
      </w:r>
      <w:proofErr w:type="spellEnd"/>
      <w:r w:rsidRPr="00FE7BAA">
        <w:rPr>
          <w:rFonts w:ascii="Verdana" w:eastAsia="Times New Roman" w:hAnsi="Verdana" w:cs="Times New Roman"/>
          <w:color w:val="000000"/>
          <w:sz w:val="24"/>
          <w:szCs w:val="24"/>
          <w:lang w:eastAsia="es-CO"/>
        </w:rPr>
        <w:t xml:space="preserve"> é importante porque o </w:t>
      </w:r>
      <w:proofErr w:type="spellStart"/>
      <w:r w:rsidRPr="00FE7BAA">
        <w:rPr>
          <w:rFonts w:ascii="Verdana" w:eastAsia="Times New Roman" w:hAnsi="Verdana" w:cs="Times New Roman"/>
          <w:color w:val="000000"/>
          <w:sz w:val="24"/>
          <w:szCs w:val="24"/>
          <w:lang w:eastAsia="es-CO"/>
        </w:rPr>
        <w:t>conteúdo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protéico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na</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ração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poderia</w:t>
      </w:r>
      <w:proofErr w:type="spellEnd"/>
      <w:r w:rsidRPr="00FE7BAA">
        <w:rPr>
          <w:rFonts w:ascii="Verdana" w:eastAsia="Times New Roman" w:hAnsi="Verdana" w:cs="Times New Roman"/>
          <w:color w:val="000000"/>
          <w:sz w:val="24"/>
          <w:szCs w:val="24"/>
          <w:lang w:eastAsia="es-CO"/>
        </w:rPr>
        <w:t xml:space="preserve"> ser </w:t>
      </w:r>
      <w:proofErr w:type="spellStart"/>
      <w:r w:rsidRPr="00FE7BAA">
        <w:rPr>
          <w:rFonts w:ascii="Verdana" w:eastAsia="Times New Roman" w:hAnsi="Verdana" w:cs="Times New Roman"/>
          <w:color w:val="000000"/>
          <w:sz w:val="24"/>
          <w:szCs w:val="24"/>
          <w:lang w:eastAsia="es-CO"/>
        </w:rPr>
        <w:t>reduzido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diminuindo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custos</w:t>
      </w:r>
      <w:proofErr w:type="spellEnd"/>
      <w:r w:rsidRPr="00FE7BAA">
        <w:rPr>
          <w:rFonts w:ascii="Verdana" w:eastAsia="Times New Roman" w:hAnsi="Verdana" w:cs="Times New Roman"/>
          <w:color w:val="000000"/>
          <w:sz w:val="24"/>
          <w:szCs w:val="24"/>
          <w:lang w:eastAsia="es-CO"/>
        </w:rPr>
        <w:t xml:space="preserve"> e </w:t>
      </w:r>
      <w:proofErr w:type="spellStart"/>
      <w:r w:rsidRPr="00FE7BAA">
        <w:rPr>
          <w:rFonts w:ascii="Verdana" w:eastAsia="Times New Roman" w:hAnsi="Verdana" w:cs="Times New Roman"/>
          <w:color w:val="000000"/>
          <w:sz w:val="24"/>
          <w:szCs w:val="24"/>
          <w:lang w:eastAsia="es-CO"/>
        </w:rPr>
        <w:t>fontes</w:t>
      </w:r>
      <w:proofErr w:type="spellEnd"/>
      <w:r w:rsidRPr="00FE7BAA">
        <w:rPr>
          <w:rFonts w:ascii="Verdana" w:eastAsia="Times New Roman" w:hAnsi="Verdana" w:cs="Times New Roman"/>
          <w:color w:val="000000"/>
          <w:sz w:val="24"/>
          <w:szCs w:val="24"/>
          <w:lang w:eastAsia="es-CO"/>
        </w:rPr>
        <w:t xml:space="preserve"> de </w:t>
      </w:r>
      <w:proofErr w:type="spellStart"/>
      <w:r w:rsidRPr="00FE7BAA">
        <w:rPr>
          <w:rFonts w:ascii="Verdana" w:eastAsia="Times New Roman" w:hAnsi="Verdana" w:cs="Times New Roman"/>
          <w:color w:val="000000"/>
          <w:sz w:val="24"/>
          <w:szCs w:val="24"/>
          <w:lang w:eastAsia="es-CO"/>
        </w:rPr>
        <w:t>poluição</w:t>
      </w:r>
      <w:proofErr w:type="spellEnd"/>
      <w:r w:rsidRPr="00FE7BAA">
        <w:rPr>
          <w:rFonts w:ascii="Verdana" w:eastAsia="Times New Roman" w:hAnsi="Verdana" w:cs="Times New Roman"/>
          <w:color w:val="000000"/>
          <w:sz w:val="24"/>
          <w:szCs w:val="24"/>
          <w:lang w:eastAsia="es-CO"/>
        </w:rPr>
        <w:t xml:space="preserve">. Os resultados </w:t>
      </w:r>
      <w:proofErr w:type="spellStart"/>
      <w:r w:rsidRPr="00FE7BAA">
        <w:rPr>
          <w:rFonts w:ascii="Verdana" w:eastAsia="Times New Roman" w:hAnsi="Verdana" w:cs="Times New Roman"/>
          <w:color w:val="000000"/>
          <w:sz w:val="24"/>
          <w:szCs w:val="24"/>
          <w:lang w:eastAsia="es-CO"/>
        </w:rPr>
        <w:t>são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possíveis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provavelmente</w:t>
      </w:r>
      <w:proofErr w:type="spellEnd"/>
      <w:r w:rsidRPr="00FE7BAA">
        <w:rPr>
          <w:rFonts w:ascii="Verdana" w:eastAsia="Times New Roman" w:hAnsi="Verdana" w:cs="Times New Roman"/>
          <w:color w:val="000000"/>
          <w:sz w:val="24"/>
          <w:szCs w:val="24"/>
          <w:lang w:eastAsia="es-CO"/>
        </w:rPr>
        <w:t xml:space="preserve"> pela presencia do </w:t>
      </w:r>
      <w:proofErr w:type="spellStart"/>
      <w:r w:rsidRPr="00FE7BAA">
        <w:rPr>
          <w:rFonts w:ascii="Verdana" w:eastAsia="Times New Roman" w:hAnsi="Verdana" w:cs="Times New Roman"/>
          <w:color w:val="000000"/>
          <w:sz w:val="24"/>
          <w:szCs w:val="24"/>
          <w:lang w:eastAsia="es-CO"/>
        </w:rPr>
        <w:t>perifíton</w:t>
      </w:r>
      <w:proofErr w:type="spellEnd"/>
      <w:r w:rsidRPr="00FE7BAA">
        <w:rPr>
          <w:rFonts w:ascii="Verdana" w:eastAsia="Times New Roman" w:hAnsi="Verdana" w:cs="Times New Roman"/>
          <w:color w:val="000000"/>
          <w:sz w:val="24"/>
          <w:szCs w:val="24"/>
          <w:lang w:eastAsia="es-CO"/>
        </w:rPr>
        <w:t xml:space="preserve"> no </w:t>
      </w:r>
      <w:proofErr w:type="spellStart"/>
      <w:r w:rsidRPr="00FE7BAA">
        <w:rPr>
          <w:rFonts w:ascii="Verdana" w:eastAsia="Times New Roman" w:hAnsi="Verdana" w:cs="Times New Roman"/>
          <w:color w:val="000000"/>
          <w:sz w:val="24"/>
          <w:szCs w:val="24"/>
          <w:lang w:eastAsia="es-CO"/>
        </w:rPr>
        <w:t>viveiro</w:t>
      </w:r>
      <w:proofErr w:type="spellEnd"/>
      <w:r w:rsidRPr="00FE7BAA">
        <w:rPr>
          <w:rFonts w:ascii="Verdana" w:eastAsia="Times New Roman" w:hAnsi="Verdana" w:cs="Times New Roman"/>
          <w:color w:val="000000"/>
          <w:sz w:val="24"/>
          <w:szCs w:val="24"/>
          <w:lang w:eastAsia="es-CO"/>
        </w:rPr>
        <w:t xml:space="preserve">. Esta é </w:t>
      </w:r>
      <w:proofErr w:type="spellStart"/>
      <w:r w:rsidRPr="00FE7BAA">
        <w:rPr>
          <w:rFonts w:ascii="Verdana" w:eastAsia="Times New Roman" w:hAnsi="Verdana" w:cs="Times New Roman"/>
          <w:color w:val="000000"/>
          <w:sz w:val="24"/>
          <w:szCs w:val="24"/>
          <w:lang w:eastAsia="es-CO"/>
        </w:rPr>
        <w:t>uma</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possibilidade</w:t>
      </w:r>
      <w:proofErr w:type="spellEnd"/>
      <w:r w:rsidRPr="00FE7BAA">
        <w:rPr>
          <w:rFonts w:ascii="Verdana" w:eastAsia="Times New Roman" w:hAnsi="Verdana" w:cs="Times New Roman"/>
          <w:color w:val="000000"/>
          <w:sz w:val="24"/>
          <w:szCs w:val="24"/>
          <w:lang w:eastAsia="es-CO"/>
        </w:rPr>
        <w:t xml:space="preserve"> para </w:t>
      </w:r>
      <w:proofErr w:type="spellStart"/>
      <w:r w:rsidRPr="00FE7BAA">
        <w:rPr>
          <w:rFonts w:ascii="Verdana" w:eastAsia="Times New Roman" w:hAnsi="Verdana" w:cs="Times New Roman"/>
          <w:color w:val="000000"/>
          <w:sz w:val="24"/>
          <w:szCs w:val="24"/>
          <w:lang w:eastAsia="es-CO"/>
        </w:rPr>
        <w:t>diminuir</w:t>
      </w:r>
      <w:proofErr w:type="spellEnd"/>
      <w:r w:rsidRPr="00FE7BAA">
        <w:rPr>
          <w:rFonts w:ascii="Verdana" w:eastAsia="Times New Roman" w:hAnsi="Verdana" w:cs="Times New Roman"/>
          <w:color w:val="000000"/>
          <w:sz w:val="24"/>
          <w:szCs w:val="24"/>
          <w:lang w:eastAsia="es-CO"/>
        </w:rPr>
        <w:t xml:space="preserve"> a demanda de </w:t>
      </w:r>
      <w:proofErr w:type="spellStart"/>
      <w:r w:rsidRPr="00FE7BAA">
        <w:rPr>
          <w:rFonts w:ascii="Verdana" w:eastAsia="Times New Roman" w:hAnsi="Verdana" w:cs="Times New Roman"/>
          <w:color w:val="000000"/>
          <w:sz w:val="24"/>
          <w:szCs w:val="24"/>
          <w:lang w:eastAsia="es-CO"/>
        </w:rPr>
        <w:t>farinha</w:t>
      </w:r>
      <w:proofErr w:type="spellEnd"/>
      <w:r w:rsidRPr="00FE7BAA">
        <w:rPr>
          <w:rFonts w:ascii="Verdana" w:eastAsia="Times New Roman" w:hAnsi="Verdana" w:cs="Times New Roman"/>
          <w:color w:val="000000"/>
          <w:sz w:val="24"/>
          <w:szCs w:val="24"/>
          <w:lang w:eastAsia="es-CO"/>
        </w:rPr>
        <w:t xml:space="preserve"> de </w:t>
      </w:r>
      <w:proofErr w:type="spellStart"/>
      <w:r w:rsidRPr="00FE7BAA">
        <w:rPr>
          <w:rFonts w:ascii="Verdana" w:eastAsia="Times New Roman" w:hAnsi="Verdana" w:cs="Times New Roman"/>
          <w:color w:val="000000"/>
          <w:sz w:val="24"/>
          <w:szCs w:val="24"/>
          <w:lang w:eastAsia="es-CO"/>
        </w:rPr>
        <w:t>peixe</w:t>
      </w:r>
      <w:proofErr w:type="spellEnd"/>
      <w:r w:rsidRPr="00FE7BAA">
        <w:rPr>
          <w:rFonts w:ascii="Verdana" w:eastAsia="Times New Roman" w:hAnsi="Verdana" w:cs="Times New Roman"/>
          <w:color w:val="000000"/>
          <w:sz w:val="24"/>
          <w:szCs w:val="24"/>
          <w:lang w:eastAsia="es-CO"/>
        </w:rPr>
        <w:t xml:space="preserve"> para a </w:t>
      </w:r>
      <w:proofErr w:type="spellStart"/>
      <w:r w:rsidRPr="00FE7BAA">
        <w:rPr>
          <w:rFonts w:ascii="Verdana" w:eastAsia="Times New Roman" w:hAnsi="Verdana" w:cs="Times New Roman"/>
          <w:color w:val="000000"/>
          <w:sz w:val="24"/>
          <w:szCs w:val="24"/>
          <w:lang w:eastAsia="es-CO"/>
        </w:rPr>
        <w:t>elaboração</w:t>
      </w:r>
      <w:proofErr w:type="spellEnd"/>
      <w:r w:rsidRPr="00FE7BAA">
        <w:rPr>
          <w:rFonts w:ascii="Verdana" w:eastAsia="Times New Roman" w:hAnsi="Verdana" w:cs="Times New Roman"/>
          <w:color w:val="000000"/>
          <w:sz w:val="24"/>
          <w:szCs w:val="24"/>
          <w:lang w:eastAsia="es-CO"/>
        </w:rPr>
        <w:t xml:space="preserve"> de alimento para </w:t>
      </w:r>
      <w:proofErr w:type="spellStart"/>
      <w:r w:rsidRPr="00FE7BAA">
        <w:rPr>
          <w:rFonts w:ascii="Verdana" w:eastAsia="Times New Roman" w:hAnsi="Verdana" w:cs="Times New Roman"/>
          <w:color w:val="000000"/>
          <w:sz w:val="24"/>
          <w:szCs w:val="24"/>
          <w:lang w:eastAsia="es-CO"/>
        </w:rPr>
        <w:t>peixe</w:t>
      </w:r>
      <w:proofErr w:type="spellEnd"/>
      <w:r w:rsidRPr="00FE7BAA">
        <w:rPr>
          <w:rFonts w:ascii="Verdana" w:eastAsia="Times New Roman" w:hAnsi="Verdana" w:cs="Times New Roman"/>
          <w:color w:val="000000"/>
          <w:sz w:val="24"/>
          <w:szCs w:val="24"/>
          <w:lang w:eastAsia="es-CO"/>
        </w:rPr>
        <w:t>.</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FE7BAA">
        <w:rPr>
          <w:rFonts w:ascii="Verdana" w:eastAsia="Times New Roman" w:hAnsi="Verdana" w:cs="Times New Roman"/>
          <w:b/>
          <w:bCs/>
          <w:color w:val="000000"/>
          <w:sz w:val="24"/>
          <w:szCs w:val="24"/>
          <w:lang w:eastAsia="es-CO"/>
        </w:rPr>
        <w:t>Palavras</w:t>
      </w:r>
      <w:proofErr w:type="spellEnd"/>
      <w:r w:rsidRPr="00FE7BAA">
        <w:rPr>
          <w:rFonts w:ascii="Verdana" w:eastAsia="Times New Roman" w:hAnsi="Verdana" w:cs="Times New Roman"/>
          <w:b/>
          <w:bCs/>
          <w:color w:val="000000"/>
          <w:sz w:val="24"/>
          <w:szCs w:val="24"/>
          <w:lang w:eastAsia="es-CO"/>
        </w:rPr>
        <w:t xml:space="preserve"> chave</w:t>
      </w:r>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Perifíton</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tilápia</w:t>
      </w:r>
      <w:proofErr w:type="spellEnd"/>
      <w:r w:rsidRPr="00FE7BAA">
        <w:rPr>
          <w:rFonts w:ascii="Verdana" w:eastAsia="Times New Roman" w:hAnsi="Verdana" w:cs="Times New Roman"/>
          <w:color w:val="000000"/>
          <w:sz w:val="24"/>
          <w:szCs w:val="24"/>
          <w:lang w:eastAsia="es-CO"/>
        </w:rPr>
        <w:t xml:space="preserve">-do-Nilo,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w:t>
      </w:r>
    </w:p>
    <w:p w:rsidR="00FE7BAA" w:rsidRPr="00FE7BAA" w:rsidRDefault="00FE7BAA" w:rsidP="00FE7BAA">
      <w:pPr>
        <w:spacing w:after="0" w:line="240" w:lineRule="auto"/>
        <w:rPr>
          <w:rFonts w:ascii="Times New Roman" w:eastAsia="Times New Roman" w:hAnsi="Times New Roman" w:cs="Times New Roman"/>
          <w:sz w:val="24"/>
          <w:szCs w:val="24"/>
          <w:lang w:eastAsia="es-CO"/>
        </w:rPr>
      </w:pPr>
      <w:r w:rsidRPr="00FE7BAA">
        <w:rPr>
          <w:rFonts w:ascii="Times New Roman" w:eastAsia="Times New Roman" w:hAnsi="Times New Roman" w:cs="Times New Roman"/>
          <w:sz w:val="24"/>
          <w:szCs w:val="24"/>
          <w:lang w:eastAsia="es-CO"/>
        </w:rPr>
        <w:pict>
          <v:rect id="_x0000_i1026" style="width:0;height:.75pt" o:hralign="center" o:hrstd="t" o:hrnoshade="t" o:hr="t" fillcolor="black" stroked="f"/>
        </w:pic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b/>
          <w:bCs/>
          <w:color w:val="000000"/>
          <w:sz w:val="24"/>
          <w:szCs w:val="24"/>
          <w:lang w:eastAsia="es-CO"/>
        </w:rPr>
        <w:t>Introducción</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lastRenderedPageBreak/>
        <w:t xml:space="preserve">El creciente número de habitantes en el planeta que demanda alimentos de origen acuático ha hecho necesarias la expansión e intensificación de la producción acuícola. El objetivo principal de estos incrementos es producir más organismos sin aumentar significativamente el uso de los recursos naturales básicos como agua y tierra y proporcionar una equitativa relación </w:t>
      </w:r>
      <w:proofErr w:type="spellStart"/>
      <w:r w:rsidRPr="00FE7BAA">
        <w:rPr>
          <w:rFonts w:ascii="Verdana" w:eastAsia="Times New Roman" w:hAnsi="Verdana" w:cs="Times New Roman"/>
          <w:color w:val="000000"/>
          <w:sz w:val="24"/>
          <w:szCs w:val="24"/>
          <w:lang w:eastAsia="es-CO"/>
        </w:rPr>
        <w:t>costo</w:t>
      </w:r>
      <w:proofErr w:type="spellEnd"/>
      <w:r w:rsidRPr="00FE7BAA">
        <w:rPr>
          <w:rFonts w:ascii="Verdana" w:eastAsia="Times New Roman" w:hAnsi="Verdana" w:cs="Times New Roman"/>
          <w:color w:val="000000"/>
          <w:sz w:val="24"/>
          <w:szCs w:val="24"/>
          <w:lang w:eastAsia="es-CO"/>
        </w:rPr>
        <w:t>/beneficio generando sostenibilidad económica y social (</w:t>
      </w:r>
      <w:proofErr w:type="spellStart"/>
      <w:r w:rsidRPr="00FE7BAA">
        <w:rPr>
          <w:rFonts w:ascii="Verdana" w:eastAsia="Times New Roman" w:hAnsi="Verdana" w:cs="Times New Roman"/>
          <w:color w:val="000000"/>
          <w:sz w:val="24"/>
          <w:szCs w:val="24"/>
          <w:lang w:eastAsia="es-CO"/>
        </w:rPr>
        <w:t>Avnimelech</w:t>
      </w:r>
      <w:proofErr w:type="spellEnd"/>
      <w:r w:rsidRPr="00FE7BAA">
        <w:rPr>
          <w:rFonts w:ascii="Verdana" w:eastAsia="Times New Roman" w:hAnsi="Verdana" w:cs="Times New Roman"/>
          <w:color w:val="000000"/>
          <w:sz w:val="24"/>
          <w:szCs w:val="24"/>
          <w:lang w:eastAsia="es-CO"/>
        </w:rPr>
        <w:t>, 2012).</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La empresa acuícola demanda grandes volúmenes de alimentos balanceados. Para el caso colombiano, el alimento balanceado representa cerca del 60% de los costos de producción (Espinal </w:t>
      </w:r>
      <w:r w:rsidRPr="00FE7BAA">
        <w:rPr>
          <w:rFonts w:ascii="Verdana" w:eastAsia="Times New Roman" w:hAnsi="Verdana" w:cs="Times New Roman"/>
          <w:i/>
          <w:iCs/>
          <w:color w:val="000000"/>
          <w:sz w:val="24"/>
          <w:szCs w:val="24"/>
          <w:lang w:eastAsia="es-CO"/>
        </w:rPr>
        <w:t>et al</w:t>
      </w:r>
      <w:r w:rsidRPr="00FE7BAA">
        <w:rPr>
          <w:rFonts w:ascii="Verdana" w:eastAsia="Times New Roman" w:hAnsi="Verdana" w:cs="Times New Roman"/>
          <w:color w:val="000000"/>
          <w:sz w:val="24"/>
          <w:szCs w:val="24"/>
          <w:lang w:eastAsia="es-CO"/>
        </w:rPr>
        <w:t xml:space="preserve">., 2005). La FAO (2010) afirma que cerca de 6 millones de toneladas de pescado, provenientes de poblaciones naturales sujetas a presión pesquera, se emplean para fabricar alimentos concentrados, lo cual se constituye en el principal punto de insostenibilidad. De acuerdo con </w:t>
      </w:r>
      <w:proofErr w:type="spellStart"/>
      <w:r w:rsidRPr="00FE7BAA">
        <w:rPr>
          <w:rFonts w:ascii="Verdana" w:eastAsia="Times New Roman" w:hAnsi="Verdana" w:cs="Times New Roman"/>
          <w:color w:val="000000"/>
          <w:sz w:val="24"/>
          <w:szCs w:val="24"/>
          <w:lang w:eastAsia="es-CO"/>
        </w:rPr>
        <w:t>Tacon</w:t>
      </w:r>
      <w:proofErr w:type="spellEnd"/>
      <w:r w:rsidRPr="00FE7BAA">
        <w:rPr>
          <w:rFonts w:ascii="Verdana" w:eastAsia="Times New Roman" w:hAnsi="Verdana" w:cs="Times New Roman"/>
          <w:color w:val="000000"/>
          <w:sz w:val="24"/>
          <w:szCs w:val="24"/>
          <w:lang w:eastAsia="es-CO"/>
        </w:rPr>
        <w:t> </w:t>
      </w:r>
      <w:r w:rsidRPr="00FE7BAA">
        <w:rPr>
          <w:rFonts w:ascii="Verdana" w:eastAsia="Times New Roman" w:hAnsi="Verdana" w:cs="Times New Roman"/>
          <w:i/>
          <w:iCs/>
          <w:color w:val="000000"/>
          <w:sz w:val="24"/>
          <w:szCs w:val="24"/>
          <w:lang w:eastAsia="es-CO"/>
        </w:rPr>
        <w:t>et al</w:t>
      </w:r>
      <w:r w:rsidRPr="00FE7BAA">
        <w:rPr>
          <w:rFonts w:ascii="Verdana" w:eastAsia="Times New Roman" w:hAnsi="Verdana" w:cs="Times New Roman"/>
          <w:color w:val="000000"/>
          <w:sz w:val="24"/>
          <w:szCs w:val="24"/>
          <w:lang w:eastAsia="es-CO"/>
        </w:rPr>
        <w:t>. (2011) el rápido crecimiento de la acuicultura se ha debido, en parte, a la disponibilidad y a la provisión en las granjas de materias primas dentro de los países con mayor producción. Sin embargo, advierten que de seguir el crecimiento de la producción a tasas anuales entre 8 a 10%, las materias primas necesarias para atender la demanda no alcanzarán, razón por la cual es perentorio estudiar alternativas económica y ecológicamente viables. Es necesario recordar que el mayor porcentaje de la producción mundial es asiática y se hace en sistemas extensivos, lo cual está cambiando hacia la intensificación en demandas de materias primas y recursos naturales, con todo lo que esto significa.</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Una posibilidad de enfrentar este hecho es la acuicultura ecológica, que planea, diseña, desarrolla, monitorea y evalúa ecosistemas de cultivo que preserven y mejoren las formas y funciones del ambiente natural y social en el cual está instalado (Costa-Pierce, 2010). De esta forma concebir la acuicultura como un ecosistema viabiliza incluir dentro del estanque de cultivo organismos productores, consumidores, </w:t>
      </w:r>
      <w:proofErr w:type="spellStart"/>
      <w:r w:rsidRPr="00FE7BAA">
        <w:rPr>
          <w:rFonts w:ascii="Verdana" w:eastAsia="Times New Roman" w:hAnsi="Verdana" w:cs="Times New Roman"/>
          <w:color w:val="000000"/>
          <w:sz w:val="24"/>
          <w:szCs w:val="24"/>
          <w:lang w:eastAsia="es-CO"/>
        </w:rPr>
        <w:t>descomponedores</w:t>
      </w:r>
      <w:proofErr w:type="spellEnd"/>
      <w:r w:rsidRPr="00FE7BAA">
        <w:rPr>
          <w:rFonts w:ascii="Verdana" w:eastAsia="Times New Roman" w:hAnsi="Verdana" w:cs="Times New Roman"/>
          <w:color w:val="000000"/>
          <w:sz w:val="24"/>
          <w:szCs w:val="24"/>
          <w:lang w:eastAsia="es-CO"/>
        </w:rPr>
        <w:t xml:space="preserve"> y detritívoros, disponiendo una red trófica más completa. Entonces, la tilapia (consumidor), el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(detritívoro), 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autotrófico (productor) y 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heterotrófico (</w:t>
      </w:r>
      <w:proofErr w:type="spellStart"/>
      <w:r w:rsidRPr="00FE7BAA">
        <w:rPr>
          <w:rFonts w:ascii="Verdana" w:eastAsia="Times New Roman" w:hAnsi="Verdana" w:cs="Times New Roman"/>
          <w:color w:val="000000"/>
          <w:sz w:val="24"/>
          <w:szCs w:val="24"/>
          <w:lang w:eastAsia="es-CO"/>
        </w:rPr>
        <w:t>descomponedor</w:t>
      </w:r>
      <w:proofErr w:type="spellEnd"/>
      <w:r w:rsidRPr="00FE7BAA">
        <w:rPr>
          <w:rFonts w:ascii="Verdana" w:eastAsia="Times New Roman" w:hAnsi="Verdana" w:cs="Times New Roman"/>
          <w:color w:val="000000"/>
          <w:sz w:val="24"/>
          <w:szCs w:val="24"/>
          <w:lang w:eastAsia="es-CO"/>
        </w:rPr>
        <w:t xml:space="preserve">) dentro de un estanque de cultivo, probablemente sea una forma más eficiente de producir carne de peces, emulando un ecosistema natural. Un policultivo de peces con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disponible cumple con las características definidas para la denominada acuicultura </w:t>
      </w:r>
      <w:proofErr w:type="spellStart"/>
      <w:r w:rsidRPr="00FE7BAA">
        <w:rPr>
          <w:rFonts w:ascii="Verdana" w:eastAsia="Times New Roman" w:hAnsi="Verdana" w:cs="Times New Roman"/>
          <w:color w:val="000000"/>
          <w:sz w:val="24"/>
          <w:szCs w:val="24"/>
          <w:lang w:eastAsia="es-CO"/>
        </w:rPr>
        <w:t>multitrófica</w:t>
      </w:r>
      <w:proofErr w:type="spellEnd"/>
      <w:r w:rsidRPr="00FE7BAA">
        <w:rPr>
          <w:rFonts w:ascii="Verdana" w:eastAsia="Times New Roman" w:hAnsi="Verdana" w:cs="Times New Roman"/>
          <w:color w:val="000000"/>
          <w:sz w:val="24"/>
          <w:szCs w:val="24"/>
          <w:lang w:eastAsia="es-CO"/>
        </w:rPr>
        <w:t xml:space="preserve"> integrada al relacionar varias especies de bajo nivel trófico, aprovechar áreas del estanque, establecer jerarquías alimenticias y realizar un adecuado reciclaje de nutrientes (Chopin, 2006). La tilapia tiene un régimen alimenticio herbívoro filtrador; tiene </w:t>
      </w:r>
      <w:proofErr w:type="spellStart"/>
      <w:r w:rsidRPr="00FE7BAA">
        <w:rPr>
          <w:rFonts w:ascii="Verdana" w:eastAsia="Times New Roman" w:hAnsi="Verdana" w:cs="Times New Roman"/>
          <w:color w:val="000000"/>
          <w:sz w:val="24"/>
          <w:szCs w:val="24"/>
          <w:lang w:eastAsia="es-CO"/>
        </w:rPr>
        <w:t>branqui</w:t>
      </w:r>
      <w:proofErr w:type="spellEnd"/>
      <w:r w:rsidRPr="00FE7BAA">
        <w:rPr>
          <w:rFonts w:ascii="Verdana" w:eastAsia="Times New Roman" w:hAnsi="Verdana" w:cs="Times New Roman"/>
          <w:color w:val="000000"/>
          <w:sz w:val="24"/>
          <w:szCs w:val="24"/>
          <w:lang w:eastAsia="es-CO"/>
        </w:rPr>
        <w:t xml:space="preserve"> espinas dispuestas para el filtrado de organismos planctónicos, terminación </w:t>
      </w:r>
      <w:r w:rsidRPr="00FE7BAA">
        <w:rPr>
          <w:rFonts w:ascii="Verdana" w:eastAsia="Times New Roman" w:hAnsi="Verdana" w:cs="Times New Roman"/>
          <w:color w:val="000000"/>
          <w:sz w:val="24"/>
          <w:szCs w:val="24"/>
          <w:lang w:eastAsia="es-CO"/>
        </w:rPr>
        <w:lastRenderedPageBreak/>
        <w:t xml:space="preserve">bucal que le posibilita el ramoneo o raspado de áreas en las cuales se fijan organismos autotróficos y heterotróficos de las comunidades </w:t>
      </w:r>
      <w:proofErr w:type="spellStart"/>
      <w:r w:rsidRPr="00FE7BAA">
        <w:rPr>
          <w:rFonts w:ascii="Verdana" w:eastAsia="Times New Roman" w:hAnsi="Verdana" w:cs="Times New Roman"/>
          <w:color w:val="000000"/>
          <w:sz w:val="24"/>
          <w:szCs w:val="24"/>
          <w:lang w:eastAsia="es-CO"/>
        </w:rPr>
        <w:t>perifíticas</w:t>
      </w:r>
      <w:proofErr w:type="spellEnd"/>
      <w:r w:rsidRPr="00FE7BAA">
        <w:rPr>
          <w:rFonts w:ascii="Verdana" w:eastAsia="Times New Roman" w:hAnsi="Verdana" w:cs="Times New Roman"/>
          <w:color w:val="000000"/>
          <w:sz w:val="24"/>
          <w:szCs w:val="24"/>
          <w:lang w:eastAsia="es-CO"/>
        </w:rPr>
        <w:t xml:space="preserve"> (El-</w:t>
      </w:r>
      <w:proofErr w:type="spellStart"/>
      <w:r w:rsidRPr="00FE7BAA">
        <w:rPr>
          <w:rFonts w:ascii="Verdana" w:eastAsia="Times New Roman" w:hAnsi="Verdana" w:cs="Times New Roman"/>
          <w:color w:val="000000"/>
          <w:sz w:val="24"/>
          <w:szCs w:val="24"/>
          <w:lang w:eastAsia="es-CO"/>
        </w:rPr>
        <w:t>Sayed</w:t>
      </w:r>
      <w:proofErr w:type="spellEnd"/>
      <w:r w:rsidRPr="00FE7BAA">
        <w:rPr>
          <w:rFonts w:ascii="Verdana" w:eastAsia="Times New Roman" w:hAnsi="Verdana" w:cs="Times New Roman"/>
          <w:color w:val="000000"/>
          <w:sz w:val="24"/>
          <w:szCs w:val="24"/>
          <w:lang w:eastAsia="es-CO"/>
        </w:rPr>
        <w:t xml:space="preserve">, 2006). Por su parte, el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es una especie de hábitos bentónicos, detritívora-</w:t>
      </w:r>
      <w:proofErr w:type="spellStart"/>
      <w:r w:rsidRPr="00FE7BAA">
        <w:rPr>
          <w:rFonts w:ascii="Verdana" w:eastAsia="Times New Roman" w:hAnsi="Verdana" w:cs="Times New Roman"/>
          <w:color w:val="000000"/>
          <w:sz w:val="24"/>
          <w:szCs w:val="24"/>
          <w:lang w:eastAsia="es-CO"/>
        </w:rPr>
        <w:t>iliófaga</w:t>
      </w:r>
      <w:proofErr w:type="spellEnd"/>
      <w:r w:rsidRPr="00FE7BAA">
        <w:rPr>
          <w:rFonts w:ascii="Verdana" w:eastAsia="Times New Roman" w:hAnsi="Verdana" w:cs="Times New Roman"/>
          <w:color w:val="000000"/>
          <w:sz w:val="24"/>
          <w:szCs w:val="24"/>
          <w:lang w:eastAsia="es-CO"/>
        </w:rPr>
        <w:t>, con labios adaptados para el ramoneo (</w:t>
      </w:r>
      <w:proofErr w:type="spellStart"/>
      <w:r w:rsidRPr="00FE7BAA">
        <w:rPr>
          <w:rFonts w:ascii="Verdana" w:eastAsia="Times New Roman" w:hAnsi="Verdana" w:cs="Times New Roman"/>
          <w:color w:val="000000"/>
          <w:sz w:val="24"/>
          <w:szCs w:val="24"/>
          <w:lang w:eastAsia="es-CO"/>
        </w:rPr>
        <w:t>Mojica</w:t>
      </w:r>
      <w:proofErr w:type="spellEnd"/>
      <w:r w:rsidRPr="00FE7BAA">
        <w:rPr>
          <w:rFonts w:ascii="Verdana" w:eastAsia="Times New Roman" w:hAnsi="Verdana" w:cs="Times New Roman"/>
          <w:color w:val="000000"/>
          <w:sz w:val="24"/>
          <w:szCs w:val="24"/>
          <w:lang w:eastAsia="es-CO"/>
        </w:rPr>
        <w:t> </w:t>
      </w:r>
      <w:r w:rsidRPr="00FE7BAA">
        <w:rPr>
          <w:rFonts w:ascii="Verdana" w:eastAsia="Times New Roman" w:hAnsi="Verdana" w:cs="Times New Roman"/>
          <w:i/>
          <w:iCs/>
          <w:color w:val="000000"/>
          <w:sz w:val="24"/>
          <w:szCs w:val="24"/>
          <w:lang w:eastAsia="es-CO"/>
        </w:rPr>
        <w:t>et al</w:t>
      </w:r>
      <w:r w:rsidRPr="00FE7BAA">
        <w:rPr>
          <w:rFonts w:ascii="Verdana" w:eastAsia="Times New Roman" w:hAnsi="Verdana" w:cs="Times New Roman"/>
          <w:color w:val="000000"/>
          <w:sz w:val="24"/>
          <w:szCs w:val="24"/>
          <w:lang w:eastAsia="es-CO"/>
        </w:rPr>
        <w:t>., 2002), en las ciénagas se alimenta del detrito proveniente de la descomposición de la materia orgánica aportada principalmente por la vegetación acuática (</w:t>
      </w:r>
      <w:proofErr w:type="spellStart"/>
      <w:r w:rsidRPr="00FE7BAA">
        <w:rPr>
          <w:rFonts w:ascii="Verdana" w:eastAsia="Times New Roman" w:hAnsi="Verdana" w:cs="Times New Roman"/>
          <w:color w:val="000000"/>
          <w:sz w:val="24"/>
          <w:szCs w:val="24"/>
          <w:lang w:eastAsia="es-CO"/>
        </w:rPr>
        <w:t>macrófitas</w:t>
      </w:r>
      <w:proofErr w:type="spellEnd"/>
      <w:r w:rsidRPr="00FE7BAA">
        <w:rPr>
          <w:rFonts w:ascii="Verdana" w:eastAsia="Times New Roman" w:hAnsi="Verdana" w:cs="Times New Roman"/>
          <w:color w:val="000000"/>
          <w:sz w:val="24"/>
          <w:szCs w:val="24"/>
          <w:lang w:eastAsia="es-CO"/>
        </w:rPr>
        <w:t>) y en los ríos, de las algas que crecen adheridas a las rocas y troncos sumergidos (</w:t>
      </w:r>
      <w:proofErr w:type="spellStart"/>
      <w:r w:rsidRPr="00FE7BAA">
        <w:rPr>
          <w:rFonts w:ascii="Verdana" w:eastAsia="Times New Roman" w:hAnsi="Verdana" w:cs="Times New Roman"/>
          <w:color w:val="000000"/>
          <w:sz w:val="24"/>
          <w:szCs w:val="24"/>
          <w:lang w:eastAsia="es-CO"/>
        </w:rPr>
        <w:t>Mojica</w:t>
      </w:r>
      <w:proofErr w:type="spellEnd"/>
      <w:r w:rsidRPr="00FE7BAA">
        <w:rPr>
          <w:rFonts w:ascii="Verdana" w:eastAsia="Times New Roman" w:hAnsi="Verdana" w:cs="Times New Roman"/>
          <w:color w:val="000000"/>
          <w:sz w:val="24"/>
          <w:szCs w:val="24"/>
          <w:lang w:eastAsia="es-CO"/>
        </w:rPr>
        <w:t> </w:t>
      </w:r>
      <w:r w:rsidRPr="00FE7BAA">
        <w:rPr>
          <w:rFonts w:ascii="Verdana" w:eastAsia="Times New Roman" w:hAnsi="Verdana" w:cs="Times New Roman"/>
          <w:i/>
          <w:iCs/>
          <w:color w:val="000000"/>
          <w:sz w:val="24"/>
          <w:szCs w:val="24"/>
          <w:lang w:eastAsia="es-CO"/>
        </w:rPr>
        <w:t>et al</w:t>
      </w:r>
      <w:r w:rsidRPr="00FE7BAA">
        <w:rPr>
          <w:rFonts w:ascii="Verdana" w:eastAsia="Times New Roman" w:hAnsi="Verdana" w:cs="Times New Roman"/>
          <w:color w:val="000000"/>
          <w:sz w:val="24"/>
          <w:szCs w:val="24"/>
          <w:lang w:eastAsia="es-CO"/>
        </w:rPr>
        <w:t xml:space="preserve">., 2012). Tilapia y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son dos especies que utilizan diferentes nichos y que enriquecen la cadena trófica. De acuerdo con </w:t>
      </w:r>
      <w:proofErr w:type="spellStart"/>
      <w:r w:rsidRPr="00FE7BAA">
        <w:rPr>
          <w:rFonts w:ascii="Verdana" w:eastAsia="Times New Roman" w:hAnsi="Verdana" w:cs="Times New Roman"/>
          <w:color w:val="000000"/>
          <w:sz w:val="24"/>
          <w:szCs w:val="24"/>
          <w:lang w:eastAsia="es-CO"/>
        </w:rPr>
        <w:t>Rahman</w:t>
      </w:r>
      <w:proofErr w:type="spellEnd"/>
      <w:r w:rsidRPr="00FE7BAA">
        <w:rPr>
          <w:rFonts w:ascii="Verdana" w:eastAsia="Times New Roman" w:hAnsi="Verdana" w:cs="Times New Roman"/>
          <w:color w:val="000000"/>
          <w:sz w:val="24"/>
          <w:szCs w:val="24"/>
          <w:lang w:eastAsia="es-CO"/>
        </w:rPr>
        <w:t xml:space="preserve"> y </w:t>
      </w:r>
      <w:proofErr w:type="spellStart"/>
      <w:r w:rsidRPr="00FE7BAA">
        <w:rPr>
          <w:rFonts w:ascii="Verdana" w:eastAsia="Times New Roman" w:hAnsi="Verdana" w:cs="Times New Roman"/>
          <w:color w:val="000000"/>
          <w:sz w:val="24"/>
          <w:szCs w:val="24"/>
          <w:lang w:eastAsia="es-CO"/>
        </w:rPr>
        <w:t>Verdegem</w:t>
      </w:r>
      <w:proofErr w:type="spellEnd"/>
      <w:r w:rsidRPr="00FE7BAA">
        <w:rPr>
          <w:rFonts w:ascii="Verdana" w:eastAsia="Times New Roman" w:hAnsi="Verdana" w:cs="Times New Roman"/>
          <w:color w:val="000000"/>
          <w:sz w:val="24"/>
          <w:szCs w:val="24"/>
          <w:lang w:eastAsia="es-CO"/>
        </w:rPr>
        <w:t xml:space="preserve"> (2007) es posible incrementar la eficiencia del estanque de cultivo con una adecuada combinación de especies, en la densidad de siembra ideal y con una apropiada proporción entre ellas. Apoyando la propuesta anterior </w:t>
      </w:r>
      <w:proofErr w:type="spellStart"/>
      <w:r w:rsidRPr="00FE7BAA">
        <w:rPr>
          <w:rFonts w:ascii="Verdana" w:eastAsia="Times New Roman" w:hAnsi="Verdana" w:cs="Times New Roman"/>
          <w:color w:val="000000"/>
          <w:sz w:val="24"/>
          <w:szCs w:val="24"/>
          <w:lang w:eastAsia="es-CO"/>
        </w:rPr>
        <w:t>Bosma</w:t>
      </w:r>
      <w:proofErr w:type="spellEnd"/>
      <w:r w:rsidRPr="00FE7BAA">
        <w:rPr>
          <w:rFonts w:ascii="Verdana" w:eastAsia="Times New Roman" w:hAnsi="Verdana" w:cs="Times New Roman"/>
          <w:color w:val="000000"/>
          <w:sz w:val="24"/>
          <w:szCs w:val="24"/>
          <w:lang w:eastAsia="es-CO"/>
        </w:rPr>
        <w:t xml:space="preserve"> et al. (2011) dicen que es posible lograr un incremento en la producción colocando superficies sumergidas y el uso de especies que se ubiquen en diferentes niveles en la cadena trófica, creando sinergias que favorezcan el ecosistema artificial. Un ejemplo recientemente demostrado es que 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estimula la presencia de fitoplancton en mayor cantidad y diversidad dentro del estanque (García </w:t>
      </w:r>
      <w:r w:rsidRPr="00FE7BAA">
        <w:rPr>
          <w:rFonts w:ascii="Verdana" w:eastAsia="Times New Roman" w:hAnsi="Verdana" w:cs="Times New Roman"/>
          <w:i/>
          <w:iCs/>
          <w:color w:val="000000"/>
          <w:sz w:val="24"/>
          <w:szCs w:val="24"/>
          <w:lang w:eastAsia="es-CO"/>
        </w:rPr>
        <w:t>et al</w:t>
      </w:r>
      <w:r w:rsidRPr="00FE7BAA">
        <w:rPr>
          <w:rFonts w:ascii="Verdana" w:eastAsia="Times New Roman" w:hAnsi="Verdana" w:cs="Times New Roman"/>
          <w:color w:val="000000"/>
          <w:sz w:val="24"/>
          <w:szCs w:val="24"/>
          <w:lang w:eastAsia="es-CO"/>
        </w:rPr>
        <w:t>., 2012).</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Por lo anterior, establecer una producción imitando un ecosistema natural como el descrito anteriormente, permitiría disminuir la cantidad de insumos adicionados al estanque, así como ofrecer alimentos balanceados con menor nivel de proteína, lo que los haría más económicos. En consecuencia, se pretende evaluar el efecto de dos estrategias alimentarias utilizando sustratos </w:t>
      </w:r>
      <w:proofErr w:type="spellStart"/>
      <w:r w:rsidRPr="00FE7BAA">
        <w:rPr>
          <w:rFonts w:ascii="Verdana" w:eastAsia="Times New Roman" w:hAnsi="Verdana" w:cs="Times New Roman"/>
          <w:color w:val="000000"/>
          <w:sz w:val="24"/>
          <w:szCs w:val="24"/>
          <w:lang w:eastAsia="es-CO"/>
        </w:rPr>
        <w:t>perifíticos</w:t>
      </w:r>
      <w:proofErr w:type="spellEnd"/>
      <w:r w:rsidRPr="00FE7BAA">
        <w:rPr>
          <w:rFonts w:ascii="Verdana" w:eastAsia="Times New Roman" w:hAnsi="Verdana" w:cs="Times New Roman"/>
          <w:color w:val="000000"/>
          <w:sz w:val="24"/>
          <w:szCs w:val="24"/>
          <w:lang w:eastAsia="es-CO"/>
        </w:rPr>
        <w:t xml:space="preserve"> en el desempeño productivo de un policultivo de tilapia </w:t>
      </w:r>
      <w:proofErr w:type="spellStart"/>
      <w:r w:rsidRPr="00FE7BAA">
        <w:rPr>
          <w:rFonts w:ascii="Verdana" w:eastAsia="Times New Roman" w:hAnsi="Verdana" w:cs="Times New Roman"/>
          <w:color w:val="000000"/>
          <w:sz w:val="24"/>
          <w:szCs w:val="24"/>
          <w:lang w:eastAsia="es-CO"/>
        </w:rPr>
        <w:t>nilótica</w:t>
      </w:r>
      <w:proofErr w:type="spellEnd"/>
      <w:r w:rsidRPr="00FE7BAA">
        <w:rPr>
          <w:rFonts w:ascii="Verdana" w:eastAsia="Times New Roman" w:hAnsi="Verdana" w:cs="Times New Roman"/>
          <w:color w:val="000000"/>
          <w:sz w:val="24"/>
          <w:szCs w:val="24"/>
          <w:lang w:eastAsia="es-CO"/>
        </w:rPr>
        <w:t xml:space="preserve"> y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b/>
          <w:bCs/>
          <w:color w:val="000000"/>
          <w:sz w:val="24"/>
          <w:szCs w:val="24"/>
          <w:lang w:eastAsia="es-CO"/>
        </w:rPr>
        <w:t>Materiales y métodos</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Este estudio contó con el aval del Comité de Experimentación Animal del Centro de investigación Piscícola (CINPIC), Universidad de Córdoba, Colombia (CINPIC 001 Febrero 16, 2009).</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El estudio fue llevado a cabo en 12 estanques rectangulares en tierra de 90 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xml:space="preserve"> cada uno, con una profundidad de 1m, localizados en el municipio de </w:t>
      </w:r>
      <w:proofErr w:type="spellStart"/>
      <w:r w:rsidRPr="00FE7BAA">
        <w:rPr>
          <w:rFonts w:ascii="Verdana" w:eastAsia="Times New Roman" w:hAnsi="Verdana" w:cs="Times New Roman"/>
          <w:color w:val="000000"/>
          <w:sz w:val="24"/>
          <w:szCs w:val="24"/>
          <w:lang w:eastAsia="es-CO"/>
        </w:rPr>
        <w:t>Cereté</w:t>
      </w:r>
      <w:proofErr w:type="spellEnd"/>
      <w:r w:rsidRPr="00FE7BAA">
        <w:rPr>
          <w:rFonts w:ascii="Verdana" w:eastAsia="Times New Roman" w:hAnsi="Verdana" w:cs="Times New Roman"/>
          <w:color w:val="000000"/>
          <w:sz w:val="24"/>
          <w:szCs w:val="24"/>
          <w:lang w:eastAsia="es-CO"/>
        </w:rPr>
        <w:t>, Córdoba-Colombia. Los estanques se prepararon previamente con secado, limpieza y desinfección con cal viva a razón de 50 g/m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y no recibieron fertilizantes durante el experimento.</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Se utilizaron alevinos de tilapia </w:t>
      </w:r>
      <w:proofErr w:type="spellStart"/>
      <w:r w:rsidRPr="00FE7BAA">
        <w:rPr>
          <w:rFonts w:ascii="Verdana" w:eastAsia="Times New Roman" w:hAnsi="Verdana" w:cs="Times New Roman"/>
          <w:color w:val="000000"/>
          <w:sz w:val="24"/>
          <w:szCs w:val="24"/>
          <w:lang w:eastAsia="es-CO"/>
        </w:rPr>
        <w:t>nilótica</w:t>
      </w:r>
      <w:proofErr w:type="spellEnd"/>
      <w:r w:rsidRPr="00FE7BAA">
        <w:rPr>
          <w:rFonts w:ascii="Verdana" w:eastAsia="Times New Roman" w:hAnsi="Verdana" w:cs="Times New Roman"/>
          <w:color w:val="000000"/>
          <w:sz w:val="24"/>
          <w:szCs w:val="24"/>
          <w:lang w:eastAsia="es-CO"/>
        </w:rPr>
        <w:t xml:space="preserve"> con homogeneidad en peso y talla y un porcentaje de reversión sexual superior al 90%. Los alevinos de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se consiguieron en el Centro de Investigación Piscícola de </w:t>
      </w:r>
      <w:r w:rsidRPr="00FE7BAA">
        <w:rPr>
          <w:rFonts w:ascii="Verdana" w:eastAsia="Times New Roman" w:hAnsi="Verdana" w:cs="Times New Roman"/>
          <w:color w:val="000000"/>
          <w:sz w:val="24"/>
          <w:szCs w:val="24"/>
          <w:lang w:eastAsia="es-CO"/>
        </w:rPr>
        <w:lastRenderedPageBreak/>
        <w:t xml:space="preserve">la Universidad de Córdoba (CINPIC). Se sembraron 234 tilapias y 63 </w:t>
      </w:r>
      <w:proofErr w:type="spellStart"/>
      <w:r w:rsidRPr="00FE7BAA">
        <w:rPr>
          <w:rFonts w:ascii="Verdana" w:eastAsia="Times New Roman" w:hAnsi="Verdana" w:cs="Times New Roman"/>
          <w:color w:val="000000"/>
          <w:sz w:val="24"/>
          <w:szCs w:val="24"/>
          <w:lang w:eastAsia="es-CO"/>
        </w:rPr>
        <w:t>bocachicos</w:t>
      </w:r>
      <w:proofErr w:type="spellEnd"/>
      <w:r w:rsidRPr="00FE7BAA">
        <w:rPr>
          <w:rFonts w:ascii="Verdana" w:eastAsia="Times New Roman" w:hAnsi="Verdana" w:cs="Times New Roman"/>
          <w:color w:val="000000"/>
          <w:sz w:val="24"/>
          <w:szCs w:val="24"/>
          <w:lang w:eastAsia="es-CO"/>
        </w:rPr>
        <w:t xml:space="preserve"> en cada estanque, para una densidad de 2,6 tilapias/m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xml:space="preserve"> y 0,7 </w:t>
      </w:r>
      <w:proofErr w:type="spellStart"/>
      <w:r w:rsidRPr="00FE7BAA">
        <w:rPr>
          <w:rFonts w:ascii="Verdana" w:eastAsia="Times New Roman" w:hAnsi="Verdana" w:cs="Times New Roman"/>
          <w:color w:val="000000"/>
          <w:sz w:val="24"/>
          <w:szCs w:val="24"/>
          <w:lang w:eastAsia="es-CO"/>
        </w:rPr>
        <w:t>bocachicos</w:t>
      </w:r>
      <w:proofErr w:type="spellEnd"/>
      <w:r w:rsidRPr="00FE7BAA">
        <w:rPr>
          <w:rFonts w:ascii="Verdana" w:eastAsia="Times New Roman" w:hAnsi="Verdana" w:cs="Times New Roman"/>
          <w:color w:val="000000"/>
          <w:sz w:val="24"/>
          <w:szCs w:val="24"/>
          <w:lang w:eastAsia="es-CO"/>
        </w:rPr>
        <w:t>/m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(densidad total 3,3 peces/m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y 297 peces/unidad experimental). Ambas especies iniciaron con 1g de peso.</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b/>
          <w:bCs/>
          <w:i/>
          <w:iCs/>
          <w:color w:val="000000"/>
          <w:sz w:val="24"/>
          <w:szCs w:val="24"/>
          <w:lang w:eastAsia="es-CO"/>
        </w:rPr>
        <w:t>Diseño experimental</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Se establecieron cuatro tratamientos, con tres réplicas cada uno, que obedecieron a una combinación entre dos niveles del factor estrategia alimentaria (Factor A) y el factor sustrato (Factor B), donde los niveles del factor A1 fue alimento con proteína bruta (PB) del 20% durante todo el experimento, y A2 fue un plan comercial con alimentos con niveles decrecientes de PB: 38%, 32% y 24% PB; el factor B contó con dos niveles: B1 (presencia de sustrato) y B2 (ausencia de sustrato). El sustrato </w:t>
      </w:r>
      <w:proofErr w:type="spellStart"/>
      <w:r w:rsidRPr="00FE7BAA">
        <w:rPr>
          <w:rFonts w:ascii="Verdana" w:eastAsia="Times New Roman" w:hAnsi="Verdana" w:cs="Times New Roman"/>
          <w:color w:val="000000"/>
          <w:sz w:val="24"/>
          <w:szCs w:val="24"/>
          <w:lang w:eastAsia="es-CO"/>
        </w:rPr>
        <w:t>ofrecióáreas</w:t>
      </w:r>
      <w:proofErr w:type="spellEnd"/>
      <w:r w:rsidRPr="00FE7BAA">
        <w:rPr>
          <w:rFonts w:ascii="Verdana" w:eastAsia="Times New Roman" w:hAnsi="Verdana" w:cs="Times New Roman"/>
          <w:color w:val="000000"/>
          <w:sz w:val="24"/>
          <w:szCs w:val="24"/>
          <w:lang w:eastAsia="es-CO"/>
        </w:rPr>
        <w:t xml:space="preserve"> adicionales del 67% en cada estanque para la fijación de comunidades </w:t>
      </w:r>
      <w:proofErr w:type="spellStart"/>
      <w:r w:rsidRPr="00FE7BAA">
        <w:rPr>
          <w:rFonts w:ascii="Verdana" w:eastAsia="Times New Roman" w:hAnsi="Verdana" w:cs="Times New Roman"/>
          <w:color w:val="000000"/>
          <w:sz w:val="24"/>
          <w:szCs w:val="24"/>
          <w:lang w:eastAsia="es-CO"/>
        </w:rPr>
        <w:t>perifíticas</w:t>
      </w:r>
      <w:proofErr w:type="spellEnd"/>
      <w:r w:rsidRPr="00FE7BAA">
        <w:rPr>
          <w:rFonts w:ascii="Verdana" w:eastAsia="Times New Roman" w:hAnsi="Verdana" w:cs="Times New Roman"/>
          <w:color w:val="000000"/>
          <w:sz w:val="24"/>
          <w:szCs w:val="24"/>
          <w:lang w:eastAsia="es-CO"/>
        </w:rPr>
        <w:t xml:space="preserve">, que para el caso del presente trabajo </w:t>
      </w:r>
      <w:proofErr w:type="gramStart"/>
      <w:r w:rsidRPr="00FE7BAA">
        <w:rPr>
          <w:rFonts w:ascii="Verdana" w:eastAsia="Times New Roman" w:hAnsi="Verdana" w:cs="Times New Roman"/>
          <w:color w:val="000000"/>
          <w:sz w:val="24"/>
          <w:szCs w:val="24"/>
          <w:lang w:eastAsia="es-CO"/>
        </w:rPr>
        <w:t>consistieron</w:t>
      </w:r>
      <w:proofErr w:type="gramEnd"/>
      <w:r w:rsidRPr="00FE7BAA">
        <w:rPr>
          <w:rFonts w:ascii="Verdana" w:eastAsia="Times New Roman" w:hAnsi="Verdana" w:cs="Times New Roman"/>
          <w:color w:val="000000"/>
          <w:sz w:val="24"/>
          <w:szCs w:val="24"/>
          <w:lang w:eastAsia="es-CO"/>
        </w:rPr>
        <w:t xml:space="preserve"> en tubos plásticos de polietileno con 6 cm de diámetro y 1,2 m de longitud, a razón de 3,3 tubos/m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xml:space="preserve">. Los </w:t>
      </w:r>
      <w:proofErr w:type="spellStart"/>
      <w:r w:rsidRPr="00FE7BAA">
        <w:rPr>
          <w:rFonts w:ascii="Verdana" w:eastAsia="Times New Roman" w:hAnsi="Verdana" w:cs="Times New Roman"/>
          <w:color w:val="000000"/>
          <w:sz w:val="24"/>
          <w:szCs w:val="24"/>
          <w:lang w:eastAsia="es-CO"/>
        </w:rPr>
        <w:t>tubosfueron</w:t>
      </w:r>
      <w:proofErr w:type="spellEnd"/>
      <w:r w:rsidRPr="00FE7BAA">
        <w:rPr>
          <w:rFonts w:ascii="Verdana" w:eastAsia="Times New Roman" w:hAnsi="Verdana" w:cs="Times New Roman"/>
          <w:color w:val="000000"/>
          <w:sz w:val="24"/>
          <w:szCs w:val="24"/>
          <w:lang w:eastAsia="es-CO"/>
        </w:rPr>
        <w:t xml:space="preserve"> suspendidos en forma vertical dentro de los estanques. Veinte días después, habiéndose verificado la fijación de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en el sustrato, se colocaron los peces. El suministro del alimento inició con una tasa de alimentación del 12% de la biomasa estimada de tilapia (234 g por estanque al inicio del experimento) y disminuyó progresivamente de acuerdo al peso promedio hasta llegar a suministrar 1,1%. El tiempo de cultivo fue de ocho meses.</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b/>
          <w:bCs/>
          <w:i/>
          <w:iCs/>
          <w:color w:val="000000"/>
          <w:sz w:val="24"/>
          <w:szCs w:val="24"/>
          <w:lang w:eastAsia="es-CO"/>
        </w:rPr>
        <w:t>Monitoreo de la calidad del agua</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Durante la fase experimental se registraron diariamente parámetros fisicoquímicos del agua: oxígeno disuelto y temperatura (YSI 550A, USA); pH (YSI 55, USA), y la transparencia con disco </w:t>
      </w:r>
      <w:proofErr w:type="spellStart"/>
      <w:r w:rsidRPr="00FE7BAA">
        <w:rPr>
          <w:rFonts w:ascii="Verdana" w:eastAsia="Times New Roman" w:hAnsi="Verdana" w:cs="Times New Roman"/>
          <w:color w:val="000000"/>
          <w:sz w:val="24"/>
          <w:szCs w:val="24"/>
          <w:lang w:eastAsia="es-CO"/>
        </w:rPr>
        <w:t>Secchi</w:t>
      </w:r>
      <w:proofErr w:type="spellEnd"/>
      <w:r w:rsidRPr="00FE7BAA">
        <w:rPr>
          <w:rFonts w:ascii="Verdana" w:eastAsia="Times New Roman" w:hAnsi="Verdana" w:cs="Times New Roman"/>
          <w:color w:val="000000"/>
          <w:sz w:val="24"/>
          <w:szCs w:val="24"/>
          <w:lang w:eastAsia="es-CO"/>
        </w:rPr>
        <w:t>, entre las 08:00 y 09:00 horas y entre las 17:00 y 18:00 horas.</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b/>
          <w:bCs/>
          <w:i/>
          <w:iCs/>
          <w:color w:val="000000"/>
          <w:sz w:val="24"/>
          <w:szCs w:val="24"/>
          <w:lang w:eastAsia="es-CO"/>
        </w:rPr>
        <w:t>Parámetros productivos</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Mensualmente se midió (</w:t>
      </w:r>
      <w:proofErr w:type="spellStart"/>
      <w:r w:rsidRPr="00FE7BAA">
        <w:rPr>
          <w:rFonts w:ascii="Verdana" w:eastAsia="Times New Roman" w:hAnsi="Verdana" w:cs="Times New Roman"/>
          <w:color w:val="000000"/>
          <w:sz w:val="24"/>
          <w:szCs w:val="24"/>
          <w:lang w:eastAsia="es-CO"/>
        </w:rPr>
        <w:t>ictiómetro</w:t>
      </w:r>
      <w:proofErr w:type="spellEnd"/>
      <w:r w:rsidRPr="00FE7BAA">
        <w:rPr>
          <w:rFonts w:ascii="Verdana" w:eastAsia="Times New Roman" w:hAnsi="Verdana" w:cs="Times New Roman"/>
          <w:color w:val="000000"/>
          <w:sz w:val="24"/>
          <w:szCs w:val="24"/>
          <w:lang w:eastAsia="es-CO"/>
        </w:rPr>
        <w:t xml:space="preserve"> graduado en milímetros) y pesó (Balanza Precisa, 5000D - 12000G, USA ± 0.1 g) el 10% de la población en cada estanque. En la cosecha final se contaron los peces de cada estanque para determinar la sobrevivencia y biomasa total (kg) por estanque. La sobrevivencia se calculó con la ecuación S=100 (</w:t>
      </w:r>
      <w:proofErr w:type="spellStart"/>
      <w:r w:rsidRPr="00FE7BAA">
        <w:rPr>
          <w:rFonts w:ascii="Verdana" w:eastAsia="Times New Roman" w:hAnsi="Verdana" w:cs="Times New Roman"/>
          <w:color w:val="000000"/>
          <w:sz w:val="24"/>
          <w:szCs w:val="24"/>
          <w:lang w:eastAsia="es-CO"/>
        </w:rPr>
        <w:t>Nt</w:t>
      </w:r>
      <w:proofErr w:type="spellEnd"/>
      <w:r w:rsidRPr="00FE7BAA">
        <w:rPr>
          <w:rFonts w:ascii="Verdana" w:eastAsia="Times New Roman" w:hAnsi="Verdana" w:cs="Times New Roman"/>
          <w:color w:val="000000"/>
          <w:sz w:val="24"/>
          <w:szCs w:val="24"/>
          <w:lang w:eastAsia="es-CO"/>
        </w:rPr>
        <w:t xml:space="preserve">/No), en donde No= Número de individuos sembrados y </w:t>
      </w:r>
      <w:proofErr w:type="spellStart"/>
      <w:r w:rsidRPr="00FE7BAA">
        <w:rPr>
          <w:rFonts w:ascii="Verdana" w:eastAsia="Times New Roman" w:hAnsi="Verdana" w:cs="Times New Roman"/>
          <w:color w:val="000000"/>
          <w:sz w:val="24"/>
          <w:szCs w:val="24"/>
          <w:lang w:eastAsia="es-CO"/>
        </w:rPr>
        <w:t>Nt</w:t>
      </w:r>
      <w:proofErr w:type="spellEnd"/>
      <w:r w:rsidRPr="00FE7BAA">
        <w:rPr>
          <w:rFonts w:ascii="Verdana" w:eastAsia="Times New Roman" w:hAnsi="Verdana" w:cs="Times New Roman"/>
          <w:color w:val="000000"/>
          <w:sz w:val="24"/>
          <w:szCs w:val="24"/>
          <w:lang w:eastAsia="es-CO"/>
        </w:rPr>
        <w:t>= Número de individuos cosechados. La biomasa total final del cultivo (</w:t>
      </w:r>
      <w:proofErr w:type="spellStart"/>
      <w:r w:rsidRPr="00FE7BAA">
        <w:rPr>
          <w:rFonts w:ascii="Verdana" w:eastAsia="Times New Roman" w:hAnsi="Verdana" w:cs="Times New Roman"/>
          <w:color w:val="000000"/>
          <w:sz w:val="24"/>
          <w:szCs w:val="24"/>
          <w:lang w:eastAsia="es-CO"/>
        </w:rPr>
        <w:t>Bt</w:t>
      </w:r>
      <w:proofErr w:type="spellEnd"/>
      <w:r w:rsidRPr="00FE7BAA">
        <w:rPr>
          <w:rFonts w:ascii="Verdana" w:eastAsia="Times New Roman" w:hAnsi="Verdana" w:cs="Times New Roman"/>
          <w:color w:val="000000"/>
          <w:sz w:val="24"/>
          <w:szCs w:val="24"/>
          <w:lang w:eastAsia="es-CO"/>
        </w:rPr>
        <w:t xml:space="preserve">) se estimó mediante la fórmula </w:t>
      </w:r>
      <w:proofErr w:type="spellStart"/>
      <w:r w:rsidRPr="00FE7BAA">
        <w:rPr>
          <w:rFonts w:ascii="Verdana" w:eastAsia="Times New Roman" w:hAnsi="Verdana" w:cs="Times New Roman"/>
          <w:color w:val="000000"/>
          <w:sz w:val="24"/>
          <w:szCs w:val="24"/>
          <w:lang w:eastAsia="es-CO"/>
        </w:rPr>
        <w:t>Bt</w:t>
      </w:r>
      <w:proofErr w:type="spellEnd"/>
      <w:r w:rsidRPr="00FE7BAA">
        <w:rPr>
          <w:rFonts w:ascii="Verdana" w:eastAsia="Times New Roman" w:hAnsi="Verdana" w:cs="Times New Roman"/>
          <w:color w:val="000000"/>
          <w:sz w:val="24"/>
          <w:szCs w:val="24"/>
          <w:lang w:eastAsia="es-CO"/>
        </w:rPr>
        <w:t>=</w:t>
      </w:r>
      <w:proofErr w:type="spellStart"/>
      <w:r w:rsidRPr="00FE7BAA">
        <w:rPr>
          <w:rFonts w:ascii="Verdana" w:eastAsia="Times New Roman" w:hAnsi="Verdana" w:cs="Times New Roman"/>
          <w:color w:val="000000"/>
          <w:sz w:val="24"/>
          <w:szCs w:val="24"/>
          <w:lang w:eastAsia="es-CO"/>
        </w:rPr>
        <w:t>Nt</w:t>
      </w:r>
      <w:proofErr w:type="spellEnd"/>
      <w:r w:rsidRPr="00FE7BAA">
        <w:rPr>
          <w:rFonts w:ascii="Verdana" w:eastAsia="Times New Roman" w:hAnsi="Verdana" w:cs="Times New Roman"/>
          <w:color w:val="000000"/>
          <w:sz w:val="24"/>
          <w:szCs w:val="24"/>
          <w:lang w:eastAsia="es-CO"/>
        </w:rPr>
        <w:t>*</w:t>
      </w:r>
      <w:proofErr w:type="spellStart"/>
      <w:r w:rsidRPr="00FE7BAA">
        <w:rPr>
          <w:rFonts w:ascii="Verdana" w:eastAsia="Times New Roman" w:hAnsi="Verdana" w:cs="Times New Roman"/>
          <w:color w:val="000000"/>
          <w:sz w:val="24"/>
          <w:szCs w:val="24"/>
          <w:lang w:eastAsia="es-CO"/>
        </w:rPr>
        <w:t>Wt</w:t>
      </w:r>
      <w:proofErr w:type="spellEnd"/>
      <w:r w:rsidRPr="00FE7BAA">
        <w:rPr>
          <w:rFonts w:ascii="Verdana" w:eastAsia="Times New Roman" w:hAnsi="Verdana" w:cs="Times New Roman"/>
          <w:color w:val="000000"/>
          <w:sz w:val="24"/>
          <w:szCs w:val="24"/>
          <w:lang w:eastAsia="es-CO"/>
        </w:rPr>
        <w:t xml:space="preserve">, en donde </w:t>
      </w:r>
      <w:proofErr w:type="spellStart"/>
      <w:r w:rsidRPr="00FE7BAA">
        <w:rPr>
          <w:rFonts w:ascii="Verdana" w:eastAsia="Times New Roman" w:hAnsi="Verdana" w:cs="Times New Roman"/>
          <w:color w:val="000000"/>
          <w:sz w:val="24"/>
          <w:szCs w:val="24"/>
          <w:lang w:eastAsia="es-CO"/>
        </w:rPr>
        <w:t>Wt</w:t>
      </w:r>
      <w:proofErr w:type="spellEnd"/>
      <w:r w:rsidRPr="00FE7BAA">
        <w:rPr>
          <w:rFonts w:ascii="Verdana" w:eastAsia="Times New Roman" w:hAnsi="Verdana" w:cs="Times New Roman"/>
          <w:color w:val="000000"/>
          <w:sz w:val="24"/>
          <w:szCs w:val="24"/>
          <w:lang w:eastAsia="es-CO"/>
        </w:rPr>
        <w:t xml:space="preserve">= peso promedio de los individuos cosechados. La productividad se determinó como la biomasa </w:t>
      </w:r>
      <w:r w:rsidRPr="00FE7BAA">
        <w:rPr>
          <w:rFonts w:ascii="Verdana" w:eastAsia="Times New Roman" w:hAnsi="Verdana" w:cs="Times New Roman"/>
          <w:color w:val="000000"/>
          <w:sz w:val="24"/>
          <w:szCs w:val="24"/>
          <w:lang w:eastAsia="es-CO"/>
        </w:rPr>
        <w:lastRenderedPageBreak/>
        <w:t xml:space="preserve">total cosechada por hectárea (kg/Ha) y el factor de conversión alimenticia (FCA) se estimó con la siguiente fórmula FCA= Alimento suministrado total (kg)/Biomasa total (kg). Para la conversión alimenticia de las especies en cultivo, se realizaron dos procedimientos; en el primero, se consideró solamente la conversión de la tilapia, relacionando la biomasa total de tilapia con el consumo total de alimento en el estanque, sin atribuir nada de alimento al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En el segundo, se consideró la conversión de todo el estanque, dividiendo el consumo total de alimento del estanque en la biomasa total (tilapia +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b/>
          <w:bCs/>
          <w:i/>
          <w:iCs/>
          <w:color w:val="000000"/>
          <w:sz w:val="24"/>
          <w:szCs w:val="24"/>
          <w:lang w:eastAsia="es-CO"/>
        </w:rPr>
        <w:t>Análisis estadístico</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Se usó el software SAS </w:t>
      </w:r>
      <w:proofErr w:type="spellStart"/>
      <w:r w:rsidRPr="00FE7BAA">
        <w:rPr>
          <w:rFonts w:ascii="Verdana" w:eastAsia="Times New Roman" w:hAnsi="Verdana" w:cs="Times New Roman"/>
          <w:color w:val="000000"/>
          <w:sz w:val="24"/>
          <w:szCs w:val="24"/>
          <w:lang w:eastAsia="es-CO"/>
        </w:rPr>
        <w:t>Institute</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Inc</w:t>
      </w:r>
      <w:proofErr w:type="spellEnd"/>
      <w:r w:rsidRPr="00FE7BAA">
        <w:rPr>
          <w:rFonts w:ascii="Verdana" w:eastAsia="Times New Roman" w:hAnsi="Verdana" w:cs="Times New Roman"/>
          <w:color w:val="000000"/>
          <w:sz w:val="24"/>
          <w:szCs w:val="24"/>
          <w:lang w:eastAsia="es-CO"/>
        </w:rPr>
        <w:t xml:space="preserve"> (2009) y se verificó el cumplimiento del supuesto de normalidad de los datos. Peso final (g), Sobrevivencia (%), productividad (kg/ha) y conversión alimenticia se evaluaron mediante ANOVA, usando el procedimiento GLM; mientras que el peso (g) se analizó mediante análisis de medidas repetidas, usando el procedimiento MIXED. Para el efecto, se evaluaron tres estructuras de covarianza: simétrica compuesta, sin estructura y </w:t>
      </w:r>
      <w:proofErr w:type="spellStart"/>
      <w:r w:rsidRPr="00FE7BAA">
        <w:rPr>
          <w:rFonts w:ascii="Verdana" w:eastAsia="Times New Roman" w:hAnsi="Verdana" w:cs="Times New Roman"/>
          <w:color w:val="000000"/>
          <w:sz w:val="24"/>
          <w:szCs w:val="24"/>
          <w:lang w:eastAsia="es-CO"/>
        </w:rPr>
        <w:t>autorregresiva</w:t>
      </w:r>
      <w:proofErr w:type="spellEnd"/>
      <w:r w:rsidRPr="00FE7BAA">
        <w:rPr>
          <w:rFonts w:ascii="Verdana" w:eastAsia="Times New Roman" w:hAnsi="Verdana" w:cs="Times New Roman"/>
          <w:color w:val="000000"/>
          <w:sz w:val="24"/>
          <w:szCs w:val="24"/>
          <w:lang w:eastAsia="es-CO"/>
        </w:rPr>
        <w:t xml:space="preserve"> de primer orden. Se eligió un nivel de significancia del 5%. En los casos en que se hallaron diferencias significativas, se llevaron a cabo las correspondientes pruebas de </w:t>
      </w:r>
      <w:proofErr w:type="spellStart"/>
      <w:r w:rsidRPr="00FE7BAA">
        <w:rPr>
          <w:rFonts w:ascii="Verdana" w:eastAsia="Times New Roman" w:hAnsi="Verdana" w:cs="Times New Roman"/>
          <w:color w:val="000000"/>
          <w:sz w:val="24"/>
          <w:szCs w:val="24"/>
          <w:lang w:eastAsia="es-CO"/>
        </w:rPr>
        <w:t>Tukey</w:t>
      </w:r>
      <w:proofErr w:type="spellEnd"/>
      <w:r w:rsidRPr="00FE7BAA">
        <w:rPr>
          <w:rFonts w:ascii="Verdana" w:eastAsia="Times New Roman" w:hAnsi="Verdana" w:cs="Times New Roman"/>
          <w:color w:val="000000"/>
          <w:sz w:val="24"/>
          <w:szCs w:val="24"/>
          <w:lang w:eastAsia="es-CO"/>
        </w:rPr>
        <w:t>.</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b/>
          <w:bCs/>
          <w:color w:val="000000"/>
          <w:sz w:val="24"/>
          <w:szCs w:val="24"/>
          <w:lang w:eastAsia="es-CO"/>
        </w:rPr>
        <w:t>Resultados</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En la </w:t>
      </w:r>
      <w:hyperlink r:id="rId9" w:anchor="tab1" w:history="1">
        <w:r w:rsidRPr="00FE7BAA">
          <w:rPr>
            <w:rFonts w:ascii="Verdana" w:eastAsia="Times New Roman" w:hAnsi="Verdana" w:cs="Times New Roman"/>
            <w:color w:val="0000FF"/>
            <w:sz w:val="24"/>
            <w:szCs w:val="24"/>
            <w:u w:val="single"/>
            <w:lang w:eastAsia="es-CO"/>
          </w:rPr>
          <w:t>Tabla 1</w:t>
        </w:r>
      </w:hyperlink>
      <w:r w:rsidRPr="00FE7BAA">
        <w:rPr>
          <w:rFonts w:ascii="Verdana" w:eastAsia="Times New Roman" w:hAnsi="Verdana" w:cs="Times New Roman"/>
          <w:color w:val="000000"/>
          <w:sz w:val="24"/>
          <w:szCs w:val="24"/>
          <w:lang w:eastAsia="es-CO"/>
        </w:rPr>
        <w:t> se presentan los valores promedios mensuales (± desviación estándar) de los parámetros fisicoquímicos del agua determinados durante el cultivo. Oxígeno disuelto, pH y temperatura se mantuvieron en límites aceptables para peces tropicales.</w:t>
      </w:r>
    </w:p>
    <w:p w:rsidR="00FE7BAA" w:rsidRPr="00FE7BAA" w:rsidRDefault="00FE7BAA" w:rsidP="00FE7BAA">
      <w:pPr>
        <w:spacing w:before="100" w:beforeAutospacing="1" w:after="100" w:afterAutospacing="1" w:line="240" w:lineRule="auto"/>
        <w:jc w:val="center"/>
        <w:rPr>
          <w:rFonts w:ascii="Verdana" w:eastAsia="Times New Roman" w:hAnsi="Verdana" w:cs="Times New Roman"/>
          <w:color w:val="000000"/>
          <w:sz w:val="24"/>
          <w:szCs w:val="24"/>
          <w:lang w:eastAsia="es-CO"/>
        </w:rPr>
      </w:pPr>
      <w:hyperlink r:id="rId10" w:tgtFrame="_blank" w:history="1">
        <w:r w:rsidRPr="00FE7BAA">
          <w:rPr>
            <w:rFonts w:ascii="Verdana" w:eastAsia="Times New Roman" w:hAnsi="Verdana" w:cs="Times New Roman"/>
            <w:color w:val="0000FF"/>
            <w:sz w:val="24"/>
            <w:szCs w:val="24"/>
            <w:u w:val="single"/>
            <w:lang w:eastAsia="es-CO"/>
          </w:rPr>
          <w:t>Tabla 1</w:t>
        </w:r>
      </w:hyperlink>
      <w:bookmarkStart w:id="4" w:name="tab1"/>
      <w:bookmarkEnd w:id="4"/>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Se observó que 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autotrófico solo se formó en los primeros diez centímetros del tubo sumergido, coincidiendo con los valores de la transparencia de los estanques (</w:t>
      </w:r>
      <w:hyperlink r:id="rId11" w:anchor="tab1" w:history="1">
        <w:r w:rsidRPr="00FE7BAA">
          <w:rPr>
            <w:rFonts w:ascii="Verdana" w:eastAsia="Times New Roman" w:hAnsi="Verdana" w:cs="Times New Roman"/>
            <w:color w:val="0000FF"/>
            <w:sz w:val="24"/>
            <w:szCs w:val="24"/>
            <w:u w:val="single"/>
            <w:lang w:eastAsia="es-CO"/>
          </w:rPr>
          <w:t>Tabla 1</w:t>
        </w:r>
      </w:hyperlink>
      <w:r w:rsidRPr="00FE7BAA">
        <w:rPr>
          <w:rFonts w:ascii="Verdana" w:eastAsia="Times New Roman" w:hAnsi="Verdana" w:cs="Times New Roman"/>
          <w:color w:val="000000"/>
          <w:sz w:val="24"/>
          <w:szCs w:val="24"/>
          <w:lang w:eastAsia="es-CO"/>
        </w:rPr>
        <w:t>).</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Los parámetros productivos finales del cultivo se presentan de forma independiente para cada especie (</w:t>
      </w:r>
      <w:hyperlink r:id="rId12" w:anchor="tab2" w:history="1">
        <w:r w:rsidRPr="00FE7BAA">
          <w:rPr>
            <w:rFonts w:ascii="Verdana" w:eastAsia="Times New Roman" w:hAnsi="Verdana" w:cs="Times New Roman"/>
            <w:color w:val="0000FF"/>
            <w:sz w:val="24"/>
            <w:szCs w:val="24"/>
            <w:u w:val="single"/>
            <w:lang w:eastAsia="es-CO"/>
          </w:rPr>
          <w:t>Tabla 2</w:t>
        </w:r>
      </w:hyperlink>
      <w:r w:rsidRPr="00FE7BAA">
        <w:rPr>
          <w:rFonts w:ascii="Verdana" w:eastAsia="Times New Roman" w:hAnsi="Verdana" w:cs="Times New Roman"/>
          <w:color w:val="000000"/>
          <w:sz w:val="24"/>
          <w:szCs w:val="24"/>
          <w:lang w:eastAsia="es-CO"/>
        </w:rPr>
        <w:t>) y se observó, en forma general, que para ninguna especie hubo efectos de interacción entre los dos factores evaluados (</w:t>
      </w:r>
      <w:proofErr w:type="spellStart"/>
      <w:r w:rsidRPr="00FE7BAA">
        <w:rPr>
          <w:rFonts w:ascii="Verdana" w:eastAsia="Times New Roman" w:hAnsi="Verdana" w:cs="Times New Roman"/>
          <w:color w:val="000000"/>
          <w:sz w:val="24"/>
          <w:szCs w:val="24"/>
          <w:lang w:eastAsia="es-CO"/>
        </w:rPr>
        <w:t>AxB</w:t>
      </w:r>
      <w:proofErr w:type="spellEnd"/>
      <w:r w:rsidRPr="00FE7BAA">
        <w:rPr>
          <w:rFonts w:ascii="Verdana" w:eastAsia="Times New Roman" w:hAnsi="Verdana" w:cs="Times New Roman"/>
          <w:color w:val="000000"/>
          <w:sz w:val="24"/>
          <w:szCs w:val="24"/>
          <w:lang w:eastAsia="es-CO"/>
        </w:rPr>
        <w:t xml:space="preserve">) (P&lt;0,05). Se observó efecto del factor A sobre la sobrevivencia de tilapia (P=0,0183), pero no sobre los otros parámetros (peso, conversión alimenticia y rendimiento), tampoco del </w:t>
      </w:r>
      <w:r w:rsidRPr="00FE7BAA">
        <w:rPr>
          <w:rFonts w:ascii="Verdana" w:eastAsia="Times New Roman" w:hAnsi="Verdana" w:cs="Times New Roman"/>
          <w:color w:val="000000"/>
          <w:sz w:val="24"/>
          <w:szCs w:val="24"/>
          <w:lang w:eastAsia="es-CO"/>
        </w:rPr>
        <w:lastRenderedPageBreak/>
        <w:t>factor B sobre estos parámetros zootécnicos de ambas especies (</w:t>
      </w:r>
      <w:hyperlink r:id="rId13" w:anchor="tab2" w:history="1">
        <w:r w:rsidRPr="00FE7BAA">
          <w:rPr>
            <w:rFonts w:ascii="Verdana" w:eastAsia="Times New Roman" w:hAnsi="Verdana" w:cs="Times New Roman"/>
            <w:color w:val="0000FF"/>
            <w:sz w:val="24"/>
            <w:szCs w:val="24"/>
            <w:u w:val="single"/>
            <w:lang w:eastAsia="es-CO"/>
          </w:rPr>
          <w:t>Tabla 2</w:t>
        </w:r>
      </w:hyperlink>
      <w:r w:rsidRPr="00FE7BAA">
        <w:rPr>
          <w:rFonts w:ascii="Verdana" w:eastAsia="Times New Roman" w:hAnsi="Verdana" w:cs="Times New Roman"/>
          <w:color w:val="000000"/>
          <w:sz w:val="24"/>
          <w:szCs w:val="24"/>
          <w:lang w:eastAsia="es-CO"/>
        </w:rPr>
        <w:t>).</w:t>
      </w:r>
    </w:p>
    <w:p w:rsidR="00FE7BAA" w:rsidRPr="00FE7BAA" w:rsidRDefault="00FE7BAA" w:rsidP="00FE7BAA">
      <w:pPr>
        <w:spacing w:before="100" w:beforeAutospacing="1" w:after="100" w:afterAutospacing="1" w:line="240" w:lineRule="auto"/>
        <w:jc w:val="center"/>
        <w:rPr>
          <w:rFonts w:ascii="Verdana" w:eastAsia="Times New Roman" w:hAnsi="Verdana" w:cs="Times New Roman"/>
          <w:color w:val="000000"/>
          <w:sz w:val="24"/>
          <w:szCs w:val="24"/>
          <w:lang w:eastAsia="es-CO"/>
        </w:rPr>
      </w:pPr>
      <w:hyperlink r:id="rId14" w:tgtFrame="_blank" w:history="1">
        <w:r w:rsidRPr="00FE7BAA">
          <w:rPr>
            <w:rFonts w:ascii="Verdana" w:eastAsia="Times New Roman" w:hAnsi="Verdana" w:cs="Times New Roman"/>
            <w:color w:val="0000FF"/>
            <w:sz w:val="24"/>
            <w:szCs w:val="24"/>
            <w:u w:val="single"/>
            <w:lang w:eastAsia="es-CO"/>
          </w:rPr>
          <w:t>Tabla 2</w:t>
        </w:r>
      </w:hyperlink>
      <w:bookmarkStart w:id="5" w:name="tab2"/>
      <w:bookmarkEnd w:id="5"/>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El análisis con medidas repetidas mostró interacción entre el factor B y el tiempo para el peso en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(P=0,0414) (</w:t>
      </w:r>
      <w:hyperlink r:id="rId15" w:anchor="tab3" w:history="1">
        <w:r w:rsidRPr="00FE7BAA">
          <w:rPr>
            <w:rFonts w:ascii="Verdana" w:eastAsia="Times New Roman" w:hAnsi="Verdana" w:cs="Times New Roman"/>
            <w:color w:val="0000FF"/>
            <w:sz w:val="24"/>
            <w:szCs w:val="24"/>
            <w:u w:val="single"/>
            <w:lang w:eastAsia="es-CO"/>
          </w:rPr>
          <w:t>Tabla 3</w:t>
        </w:r>
      </w:hyperlink>
      <w:r w:rsidRPr="00FE7BAA">
        <w:rPr>
          <w:rFonts w:ascii="Verdana" w:eastAsia="Times New Roman" w:hAnsi="Verdana" w:cs="Times New Roman"/>
          <w:color w:val="000000"/>
          <w:sz w:val="24"/>
          <w:szCs w:val="24"/>
          <w:lang w:eastAsia="es-CO"/>
        </w:rPr>
        <w:t>). La </w:t>
      </w:r>
      <w:hyperlink r:id="rId16" w:anchor="tab4" w:history="1">
        <w:r w:rsidRPr="00FE7BAA">
          <w:rPr>
            <w:rFonts w:ascii="Verdana" w:eastAsia="Times New Roman" w:hAnsi="Verdana" w:cs="Times New Roman"/>
            <w:color w:val="0000FF"/>
            <w:sz w:val="24"/>
            <w:szCs w:val="24"/>
            <w:u w:val="single"/>
            <w:lang w:eastAsia="es-CO"/>
          </w:rPr>
          <w:t>Tabla 4</w:t>
        </w:r>
      </w:hyperlink>
      <w:r w:rsidRPr="00FE7BAA">
        <w:rPr>
          <w:rFonts w:ascii="Verdana" w:eastAsia="Times New Roman" w:hAnsi="Verdana" w:cs="Times New Roman"/>
          <w:color w:val="000000"/>
          <w:sz w:val="24"/>
          <w:szCs w:val="24"/>
          <w:lang w:eastAsia="es-CO"/>
        </w:rPr>
        <w:t xml:space="preserve"> muestra de qué forma ocurrió esta interacción, indicando que para el mes 8 de cultivo los </w:t>
      </w:r>
      <w:proofErr w:type="spellStart"/>
      <w:r w:rsidRPr="00FE7BAA">
        <w:rPr>
          <w:rFonts w:ascii="Verdana" w:eastAsia="Times New Roman" w:hAnsi="Verdana" w:cs="Times New Roman"/>
          <w:color w:val="000000"/>
          <w:sz w:val="24"/>
          <w:szCs w:val="24"/>
          <w:lang w:eastAsia="es-CO"/>
        </w:rPr>
        <w:t>bocachicos</w:t>
      </w:r>
      <w:proofErr w:type="spellEnd"/>
      <w:r w:rsidRPr="00FE7BAA">
        <w:rPr>
          <w:rFonts w:ascii="Verdana" w:eastAsia="Times New Roman" w:hAnsi="Verdana" w:cs="Times New Roman"/>
          <w:color w:val="000000"/>
          <w:sz w:val="24"/>
          <w:szCs w:val="24"/>
          <w:lang w:eastAsia="es-CO"/>
        </w:rPr>
        <w:t xml:space="preserve"> en presencia de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alcanzaron mayor peso.</w:t>
      </w:r>
    </w:p>
    <w:p w:rsidR="00FE7BAA" w:rsidRPr="00FE7BAA" w:rsidRDefault="00FE7BAA" w:rsidP="00FE7BAA">
      <w:pPr>
        <w:spacing w:before="100" w:beforeAutospacing="1" w:after="100" w:afterAutospacing="1" w:line="240" w:lineRule="auto"/>
        <w:jc w:val="center"/>
        <w:rPr>
          <w:rFonts w:ascii="Verdana" w:eastAsia="Times New Roman" w:hAnsi="Verdana" w:cs="Times New Roman"/>
          <w:color w:val="000000"/>
          <w:sz w:val="24"/>
          <w:szCs w:val="24"/>
          <w:lang w:eastAsia="es-CO"/>
        </w:rPr>
      </w:pPr>
      <w:hyperlink r:id="rId17" w:tgtFrame="_blank" w:history="1">
        <w:r w:rsidRPr="00FE7BAA">
          <w:rPr>
            <w:rFonts w:ascii="Verdana" w:eastAsia="Times New Roman" w:hAnsi="Verdana" w:cs="Times New Roman"/>
            <w:color w:val="0000FF"/>
            <w:sz w:val="24"/>
            <w:szCs w:val="24"/>
            <w:u w:val="single"/>
            <w:lang w:eastAsia="es-CO"/>
          </w:rPr>
          <w:t>Tabla 3</w:t>
        </w:r>
      </w:hyperlink>
      <w:bookmarkStart w:id="6" w:name="tab3"/>
      <w:bookmarkEnd w:id="6"/>
    </w:p>
    <w:p w:rsidR="00FE7BAA" w:rsidRPr="00FE7BAA" w:rsidRDefault="00FE7BAA" w:rsidP="00FE7BAA">
      <w:pPr>
        <w:spacing w:before="100" w:beforeAutospacing="1" w:after="100" w:afterAutospacing="1" w:line="240" w:lineRule="auto"/>
        <w:jc w:val="center"/>
        <w:rPr>
          <w:rFonts w:ascii="Verdana" w:eastAsia="Times New Roman" w:hAnsi="Verdana" w:cs="Times New Roman"/>
          <w:color w:val="000000"/>
          <w:sz w:val="24"/>
          <w:szCs w:val="24"/>
          <w:lang w:eastAsia="es-CO"/>
        </w:rPr>
      </w:pPr>
      <w:hyperlink r:id="rId18" w:tgtFrame="_blank" w:history="1">
        <w:r w:rsidRPr="00FE7BAA">
          <w:rPr>
            <w:rFonts w:ascii="Verdana" w:eastAsia="Times New Roman" w:hAnsi="Verdana" w:cs="Times New Roman"/>
            <w:color w:val="0000FF"/>
            <w:sz w:val="24"/>
            <w:szCs w:val="24"/>
            <w:u w:val="single"/>
            <w:lang w:eastAsia="es-CO"/>
          </w:rPr>
          <w:t>Tabla 4</w:t>
        </w:r>
      </w:hyperlink>
      <w:bookmarkStart w:id="7" w:name="tab4"/>
      <w:bookmarkEnd w:id="7"/>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Para el caso de tilapia no hubo interacción entre los factores A y B, ni de cada uno con el tiempo.</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b/>
          <w:bCs/>
          <w:color w:val="000000"/>
          <w:sz w:val="24"/>
          <w:szCs w:val="24"/>
          <w:lang w:eastAsia="es-CO"/>
        </w:rPr>
        <w:t>Discusión</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Probablemente, la razón por la cual el factor B no tuvo efectos sobre el desempeño del policultivo, fue porque la cantidad de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que se formó no fue suficiente debido a la baja transparencia del agua causada por sólidos en suspensión, básicamente arcilla. 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requiere para su formación, además de nutrientes, la intensidad de la luz, y esta no fue suficiente en los estanques del presente estudio (</w:t>
      </w:r>
      <w:proofErr w:type="spellStart"/>
      <w:r w:rsidRPr="00FE7BAA">
        <w:rPr>
          <w:rFonts w:ascii="Verdana" w:eastAsia="Times New Roman" w:hAnsi="Verdana" w:cs="Times New Roman"/>
          <w:color w:val="000000"/>
          <w:sz w:val="24"/>
          <w:szCs w:val="24"/>
          <w:lang w:eastAsia="es-CO"/>
        </w:rPr>
        <w:t>Azim</w:t>
      </w:r>
      <w:r w:rsidRPr="00FE7BAA">
        <w:rPr>
          <w:rFonts w:ascii="Verdana" w:eastAsia="Times New Roman" w:hAnsi="Verdana" w:cs="Times New Roman"/>
          <w:i/>
          <w:iCs/>
          <w:color w:val="000000"/>
          <w:sz w:val="24"/>
          <w:szCs w:val="24"/>
          <w:lang w:eastAsia="es-CO"/>
        </w:rPr>
        <w:t>et</w:t>
      </w:r>
      <w:proofErr w:type="spellEnd"/>
      <w:r w:rsidRPr="00FE7BAA">
        <w:rPr>
          <w:rFonts w:ascii="Verdana" w:eastAsia="Times New Roman" w:hAnsi="Verdana" w:cs="Times New Roman"/>
          <w:i/>
          <w:iCs/>
          <w:color w:val="000000"/>
          <w:sz w:val="24"/>
          <w:szCs w:val="24"/>
          <w:lang w:eastAsia="es-CO"/>
        </w:rPr>
        <w:t xml:space="preserve"> al</w:t>
      </w:r>
      <w:r w:rsidRPr="00FE7BAA">
        <w:rPr>
          <w:rFonts w:ascii="Verdana" w:eastAsia="Times New Roman" w:hAnsi="Verdana" w:cs="Times New Roman"/>
          <w:color w:val="000000"/>
          <w:sz w:val="24"/>
          <w:szCs w:val="24"/>
          <w:lang w:eastAsia="es-CO"/>
        </w:rPr>
        <w:t xml:space="preserve">., 2003; </w:t>
      </w:r>
      <w:proofErr w:type="spellStart"/>
      <w:r w:rsidRPr="00FE7BAA">
        <w:rPr>
          <w:rFonts w:ascii="Verdana" w:eastAsia="Times New Roman" w:hAnsi="Verdana" w:cs="Times New Roman"/>
          <w:color w:val="000000"/>
          <w:sz w:val="24"/>
          <w:szCs w:val="24"/>
          <w:lang w:eastAsia="es-CO"/>
        </w:rPr>
        <w:t>Hobson</w:t>
      </w:r>
      <w:r w:rsidRPr="00FE7BAA">
        <w:rPr>
          <w:rFonts w:ascii="Verdana" w:eastAsia="Times New Roman" w:hAnsi="Verdana" w:cs="Times New Roman"/>
          <w:i/>
          <w:iCs/>
          <w:color w:val="000000"/>
          <w:sz w:val="24"/>
          <w:szCs w:val="24"/>
          <w:lang w:eastAsia="es-CO"/>
        </w:rPr>
        <w:t>et</w:t>
      </w:r>
      <w:proofErr w:type="spellEnd"/>
      <w:r w:rsidRPr="00FE7BAA">
        <w:rPr>
          <w:rFonts w:ascii="Verdana" w:eastAsia="Times New Roman" w:hAnsi="Verdana" w:cs="Times New Roman"/>
          <w:i/>
          <w:iCs/>
          <w:color w:val="000000"/>
          <w:sz w:val="24"/>
          <w:szCs w:val="24"/>
          <w:lang w:eastAsia="es-CO"/>
        </w:rPr>
        <w:t xml:space="preserve"> al</w:t>
      </w:r>
      <w:r w:rsidRPr="00FE7BAA">
        <w:rPr>
          <w:rFonts w:ascii="Verdana" w:eastAsia="Times New Roman" w:hAnsi="Verdana" w:cs="Times New Roman"/>
          <w:color w:val="000000"/>
          <w:sz w:val="24"/>
          <w:szCs w:val="24"/>
          <w:lang w:eastAsia="es-CO"/>
        </w:rPr>
        <w:t xml:space="preserve">., 2009). </w:t>
      </w:r>
      <w:proofErr w:type="spellStart"/>
      <w:r w:rsidRPr="00FE7BAA">
        <w:rPr>
          <w:rFonts w:ascii="Verdana" w:eastAsia="Times New Roman" w:hAnsi="Verdana" w:cs="Times New Roman"/>
          <w:color w:val="000000"/>
          <w:sz w:val="24"/>
          <w:szCs w:val="24"/>
          <w:lang w:eastAsia="es-CO"/>
        </w:rPr>
        <w:t>Sahu</w:t>
      </w:r>
      <w:r w:rsidRPr="00FE7BAA">
        <w:rPr>
          <w:rFonts w:ascii="Verdana" w:eastAsia="Times New Roman" w:hAnsi="Verdana" w:cs="Times New Roman"/>
          <w:i/>
          <w:iCs/>
          <w:color w:val="000000"/>
          <w:sz w:val="24"/>
          <w:szCs w:val="24"/>
          <w:lang w:eastAsia="es-CO"/>
        </w:rPr>
        <w:t>et</w:t>
      </w:r>
      <w:proofErr w:type="spellEnd"/>
      <w:r w:rsidRPr="00FE7BAA">
        <w:rPr>
          <w:rFonts w:ascii="Verdana" w:eastAsia="Times New Roman" w:hAnsi="Verdana" w:cs="Times New Roman"/>
          <w:i/>
          <w:iCs/>
          <w:color w:val="000000"/>
          <w:sz w:val="24"/>
          <w:szCs w:val="24"/>
          <w:lang w:eastAsia="es-CO"/>
        </w:rPr>
        <w:t xml:space="preserve"> al</w:t>
      </w:r>
      <w:r w:rsidRPr="00FE7BAA">
        <w:rPr>
          <w:rFonts w:ascii="Verdana" w:eastAsia="Times New Roman" w:hAnsi="Verdana" w:cs="Times New Roman"/>
          <w:color w:val="000000"/>
          <w:sz w:val="24"/>
          <w:szCs w:val="24"/>
          <w:lang w:eastAsia="es-CO"/>
        </w:rPr>
        <w:t xml:space="preserve">. (2007) reportaron un número de células u organismos </w:t>
      </w:r>
      <w:proofErr w:type="spellStart"/>
      <w:r w:rsidRPr="00FE7BAA">
        <w:rPr>
          <w:rFonts w:ascii="Verdana" w:eastAsia="Times New Roman" w:hAnsi="Verdana" w:cs="Times New Roman"/>
          <w:color w:val="000000"/>
          <w:sz w:val="24"/>
          <w:szCs w:val="24"/>
          <w:lang w:eastAsia="es-CO"/>
        </w:rPr>
        <w:t>perifíticos</w:t>
      </w:r>
      <w:proofErr w:type="spellEnd"/>
      <w:r w:rsidRPr="00FE7BAA">
        <w:rPr>
          <w:rFonts w:ascii="Verdana" w:eastAsia="Times New Roman" w:hAnsi="Verdana" w:cs="Times New Roman"/>
          <w:color w:val="000000"/>
          <w:sz w:val="24"/>
          <w:szCs w:val="24"/>
          <w:lang w:eastAsia="es-CO"/>
        </w:rPr>
        <w:t xml:space="preserve"> entre 267,9-578,9 unidades/mm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mientras que en el presente estudio los valores más altos fueron 37±3,5 unidades/mm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xml:space="preserve"> y el Índice de diversidad del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estuvo entre1</w:t>
      </w:r>
      <w:proofErr w:type="gramStart"/>
      <w:r w:rsidRPr="00FE7BAA">
        <w:rPr>
          <w:rFonts w:ascii="Verdana" w:eastAsia="Times New Roman" w:hAnsi="Verdana" w:cs="Times New Roman"/>
          <w:color w:val="000000"/>
          <w:sz w:val="24"/>
          <w:szCs w:val="24"/>
          <w:lang w:eastAsia="es-CO"/>
        </w:rPr>
        <w:t>,6</w:t>
      </w:r>
      <w:proofErr w:type="gramEnd"/>
      <w:r w:rsidRPr="00FE7BAA">
        <w:rPr>
          <w:rFonts w:ascii="Verdana" w:eastAsia="Times New Roman" w:hAnsi="Verdana" w:cs="Times New Roman"/>
          <w:color w:val="000000"/>
          <w:sz w:val="24"/>
          <w:szCs w:val="24"/>
          <w:lang w:eastAsia="es-CO"/>
        </w:rPr>
        <w:t xml:space="preserve">±1,3 (García, 2012). La diversidad taxonómica y la abundancia del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depende de una serie de factores como el hábitat y el tipo de sustrato (</w:t>
      </w:r>
      <w:proofErr w:type="spellStart"/>
      <w:r w:rsidRPr="00FE7BAA">
        <w:rPr>
          <w:rFonts w:ascii="Verdana" w:eastAsia="Times New Roman" w:hAnsi="Verdana" w:cs="Times New Roman"/>
          <w:color w:val="000000"/>
          <w:sz w:val="24"/>
          <w:szCs w:val="24"/>
          <w:lang w:eastAsia="es-CO"/>
        </w:rPr>
        <w:t>Biggs</w:t>
      </w:r>
      <w:proofErr w:type="spellEnd"/>
      <w:r w:rsidRPr="00FE7BAA">
        <w:rPr>
          <w:rFonts w:ascii="Verdana" w:eastAsia="Times New Roman" w:hAnsi="Verdana" w:cs="Times New Roman"/>
          <w:color w:val="000000"/>
          <w:sz w:val="24"/>
          <w:szCs w:val="24"/>
          <w:lang w:eastAsia="es-CO"/>
        </w:rPr>
        <w:t xml:space="preserve"> y Smith, 2002), la intensidad de la luz (</w:t>
      </w:r>
      <w:proofErr w:type="spellStart"/>
      <w:r w:rsidRPr="00FE7BAA">
        <w:rPr>
          <w:rFonts w:ascii="Verdana" w:eastAsia="Times New Roman" w:hAnsi="Verdana" w:cs="Times New Roman"/>
          <w:color w:val="000000"/>
          <w:sz w:val="24"/>
          <w:szCs w:val="24"/>
          <w:lang w:eastAsia="es-CO"/>
        </w:rPr>
        <w:t>Maltais</w:t>
      </w:r>
      <w:proofErr w:type="spellEnd"/>
      <w:r w:rsidRPr="00FE7BAA">
        <w:rPr>
          <w:rFonts w:ascii="Verdana" w:eastAsia="Times New Roman" w:hAnsi="Verdana" w:cs="Times New Roman"/>
          <w:color w:val="000000"/>
          <w:sz w:val="24"/>
          <w:szCs w:val="24"/>
          <w:lang w:eastAsia="es-CO"/>
        </w:rPr>
        <w:t xml:space="preserve"> y </w:t>
      </w:r>
      <w:proofErr w:type="spellStart"/>
      <w:r w:rsidRPr="00FE7BAA">
        <w:rPr>
          <w:rFonts w:ascii="Verdana" w:eastAsia="Times New Roman" w:hAnsi="Verdana" w:cs="Times New Roman"/>
          <w:color w:val="000000"/>
          <w:sz w:val="24"/>
          <w:szCs w:val="24"/>
          <w:lang w:eastAsia="es-CO"/>
        </w:rPr>
        <w:t>Vincent</w:t>
      </w:r>
      <w:proofErr w:type="spellEnd"/>
      <w:r w:rsidRPr="00FE7BAA">
        <w:rPr>
          <w:rFonts w:ascii="Verdana" w:eastAsia="Times New Roman" w:hAnsi="Verdana" w:cs="Times New Roman"/>
          <w:color w:val="000000"/>
          <w:sz w:val="24"/>
          <w:szCs w:val="24"/>
          <w:lang w:eastAsia="es-CO"/>
        </w:rPr>
        <w:t>, 1997), la presión de ramoneo (Muñoz </w:t>
      </w:r>
      <w:r w:rsidRPr="00FE7BAA">
        <w:rPr>
          <w:rFonts w:ascii="Verdana" w:eastAsia="Times New Roman" w:hAnsi="Verdana" w:cs="Times New Roman"/>
          <w:i/>
          <w:iCs/>
          <w:color w:val="000000"/>
          <w:sz w:val="24"/>
          <w:szCs w:val="24"/>
          <w:lang w:eastAsia="es-CO"/>
        </w:rPr>
        <w:t>et al</w:t>
      </w:r>
      <w:r w:rsidRPr="00FE7BAA">
        <w:rPr>
          <w:rFonts w:ascii="Verdana" w:eastAsia="Times New Roman" w:hAnsi="Verdana" w:cs="Times New Roman"/>
          <w:color w:val="000000"/>
          <w:sz w:val="24"/>
          <w:szCs w:val="24"/>
          <w:lang w:eastAsia="es-CO"/>
        </w:rPr>
        <w:t xml:space="preserve">., 2000), la disponibilidad de nutrientes (Van der </w:t>
      </w:r>
      <w:proofErr w:type="spellStart"/>
      <w:r w:rsidRPr="00FE7BAA">
        <w:rPr>
          <w:rFonts w:ascii="Verdana" w:eastAsia="Times New Roman" w:hAnsi="Verdana" w:cs="Times New Roman"/>
          <w:color w:val="000000"/>
          <w:sz w:val="24"/>
          <w:szCs w:val="24"/>
          <w:lang w:eastAsia="es-CO"/>
        </w:rPr>
        <w:t>Grinten</w:t>
      </w:r>
      <w:r w:rsidRPr="00FE7BAA">
        <w:rPr>
          <w:rFonts w:ascii="Verdana" w:eastAsia="Times New Roman" w:hAnsi="Verdana" w:cs="Times New Roman"/>
          <w:i/>
          <w:iCs/>
          <w:color w:val="000000"/>
          <w:sz w:val="24"/>
          <w:szCs w:val="24"/>
          <w:lang w:eastAsia="es-CO"/>
        </w:rPr>
        <w:t>et</w:t>
      </w:r>
      <w:proofErr w:type="spellEnd"/>
      <w:r w:rsidRPr="00FE7BAA">
        <w:rPr>
          <w:rFonts w:ascii="Verdana" w:eastAsia="Times New Roman" w:hAnsi="Verdana" w:cs="Times New Roman"/>
          <w:i/>
          <w:iCs/>
          <w:color w:val="000000"/>
          <w:sz w:val="24"/>
          <w:szCs w:val="24"/>
          <w:lang w:eastAsia="es-CO"/>
        </w:rPr>
        <w:t xml:space="preserve"> al</w:t>
      </w:r>
      <w:r w:rsidRPr="00FE7BAA">
        <w:rPr>
          <w:rFonts w:ascii="Verdana" w:eastAsia="Times New Roman" w:hAnsi="Verdana" w:cs="Times New Roman"/>
          <w:color w:val="000000"/>
          <w:sz w:val="24"/>
          <w:szCs w:val="24"/>
          <w:lang w:eastAsia="es-CO"/>
        </w:rPr>
        <w:t>., 2004) y los disturbios físicos (</w:t>
      </w:r>
      <w:proofErr w:type="spellStart"/>
      <w:r w:rsidRPr="00FE7BAA">
        <w:rPr>
          <w:rFonts w:ascii="Verdana" w:eastAsia="Times New Roman" w:hAnsi="Verdana" w:cs="Times New Roman"/>
          <w:color w:val="000000"/>
          <w:sz w:val="24"/>
          <w:szCs w:val="24"/>
          <w:lang w:eastAsia="es-CO"/>
        </w:rPr>
        <w:t>Blenkinsopp</w:t>
      </w:r>
      <w:proofErr w:type="spellEnd"/>
      <w:r w:rsidRPr="00FE7BAA">
        <w:rPr>
          <w:rFonts w:ascii="Verdana" w:eastAsia="Times New Roman" w:hAnsi="Verdana" w:cs="Times New Roman"/>
          <w:color w:val="000000"/>
          <w:sz w:val="24"/>
          <w:szCs w:val="24"/>
          <w:lang w:eastAsia="es-CO"/>
        </w:rPr>
        <w:t xml:space="preserve"> y </w:t>
      </w:r>
      <w:proofErr w:type="spellStart"/>
      <w:r w:rsidRPr="00FE7BAA">
        <w:rPr>
          <w:rFonts w:ascii="Verdana" w:eastAsia="Times New Roman" w:hAnsi="Verdana" w:cs="Times New Roman"/>
          <w:color w:val="000000"/>
          <w:sz w:val="24"/>
          <w:szCs w:val="24"/>
          <w:lang w:eastAsia="es-CO"/>
        </w:rPr>
        <w:t>Lock</w:t>
      </w:r>
      <w:proofErr w:type="spellEnd"/>
      <w:r w:rsidRPr="00FE7BAA">
        <w:rPr>
          <w:rFonts w:ascii="Verdana" w:eastAsia="Times New Roman" w:hAnsi="Verdana" w:cs="Times New Roman"/>
          <w:color w:val="000000"/>
          <w:sz w:val="24"/>
          <w:szCs w:val="24"/>
          <w:lang w:eastAsia="es-CO"/>
        </w:rPr>
        <w:t xml:space="preserve">, 1994). Se sugiere que la cantidad de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establecido en los tubos no fue suficiente para causar efectos sobre el desempeño de los peces en policultivo. Es probable que 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tenga un mejor desarrollo en aguas más claras, con 30 o 40 cm de transparencia.</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El resultado más importante es la no diferencia entre el desempeño del policultivo con los dos niveles del factor A, es decir, bajo cualquier estrategia alimentaria el desempeño productivo fue igual. Para el caso </w:t>
      </w:r>
      <w:r w:rsidRPr="00FE7BAA">
        <w:rPr>
          <w:rFonts w:ascii="Verdana" w:eastAsia="Times New Roman" w:hAnsi="Verdana" w:cs="Times New Roman"/>
          <w:color w:val="000000"/>
          <w:sz w:val="24"/>
          <w:szCs w:val="24"/>
          <w:lang w:eastAsia="es-CO"/>
        </w:rPr>
        <w:lastRenderedPageBreak/>
        <w:t xml:space="preserve">de las especies cultivadas en las densidades empleadas, proporcionar un alimento con el 20% de proteína cruda durante todo el experimento fue igual a proporcionar niveles más altos de proteína como las que ofrecía el plan comercial (38, 32 y 24 % PB). Esto es importante porque el alimento con menor nivel proteico es más económico y menos contaminante. Este resultado puede ser posible por la presencia de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Por otro lado, el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es un comedor de fondo y la tilapia es una comedora descuidada ("</w:t>
      </w:r>
      <w:proofErr w:type="spellStart"/>
      <w:r w:rsidRPr="00FE7BAA">
        <w:rPr>
          <w:rFonts w:ascii="Verdana" w:eastAsia="Times New Roman" w:hAnsi="Verdana" w:cs="Times New Roman"/>
          <w:color w:val="000000"/>
          <w:sz w:val="24"/>
          <w:szCs w:val="24"/>
          <w:lang w:eastAsia="es-CO"/>
        </w:rPr>
        <w:t>sloppyfeeder</w:t>
      </w:r>
      <w:proofErr w:type="spellEnd"/>
      <w:r w:rsidRPr="00FE7BAA">
        <w:rPr>
          <w:rFonts w:ascii="Verdana" w:eastAsia="Times New Roman" w:hAnsi="Verdana" w:cs="Times New Roman"/>
          <w:color w:val="000000"/>
          <w:sz w:val="24"/>
          <w:szCs w:val="24"/>
          <w:lang w:eastAsia="es-CO"/>
        </w:rPr>
        <w:t xml:space="preserve">") (Van der </w:t>
      </w:r>
      <w:proofErr w:type="spellStart"/>
      <w:r w:rsidRPr="00FE7BAA">
        <w:rPr>
          <w:rFonts w:ascii="Verdana" w:eastAsia="Times New Roman" w:hAnsi="Verdana" w:cs="Times New Roman"/>
          <w:color w:val="000000"/>
          <w:sz w:val="24"/>
          <w:szCs w:val="24"/>
          <w:lang w:eastAsia="es-CO"/>
        </w:rPr>
        <w:t>Meer</w:t>
      </w:r>
      <w:r w:rsidRPr="00FE7BAA">
        <w:rPr>
          <w:rFonts w:ascii="Verdana" w:eastAsia="Times New Roman" w:hAnsi="Verdana" w:cs="Times New Roman"/>
          <w:i/>
          <w:iCs/>
          <w:color w:val="000000"/>
          <w:sz w:val="24"/>
          <w:szCs w:val="24"/>
          <w:lang w:eastAsia="es-CO"/>
        </w:rPr>
        <w:t>et</w:t>
      </w:r>
      <w:proofErr w:type="spellEnd"/>
      <w:r w:rsidRPr="00FE7BAA">
        <w:rPr>
          <w:rFonts w:ascii="Verdana" w:eastAsia="Times New Roman" w:hAnsi="Verdana" w:cs="Times New Roman"/>
          <w:i/>
          <w:iCs/>
          <w:color w:val="000000"/>
          <w:sz w:val="24"/>
          <w:szCs w:val="24"/>
          <w:lang w:eastAsia="es-CO"/>
        </w:rPr>
        <w:t xml:space="preserve"> al</w:t>
      </w:r>
      <w:r w:rsidRPr="00FE7BAA">
        <w:rPr>
          <w:rFonts w:ascii="Verdana" w:eastAsia="Times New Roman" w:hAnsi="Verdana" w:cs="Times New Roman"/>
          <w:color w:val="000000"/>
          <w:sz w:val="24"/>
          <w:szCs w:val="24"/>
          <w:lang w:eastAsia="es-CO"/>
        </w:rPr>
        <w:t xml:space="preserve">., 1997); entonces, de acuerdo a lo asegurado por </w:t>
      </w:r>
      <w:proofErr w:type="spellStart"/>
      <w:r w:rsidRPr="00FE7BAA">
        <w:rPr>
          <w:rFonts w:ascii="Verdana" w:eastAsia="Times New Roman" w:hAnsi="Verdana" w:cs="Times New Roman"/>
          <w:color w:val="000000"/>
          <w:sz w:val="24"/>
          <w:szCs w:val="24"/>
          <w:lang w:eastAsia="es-CO"/>
        </w:rPr>
        <w:t>Bosma</w:t>
      </w:r>
      <w:proofErr w:type="spellEnd"/>
      <w:r w:rsidRPr="00FE7BAA">
        <w:rPr>
          <w:rFonts w:ascii="Verdana" w:eastAsia="Times New Roman" w:hAnsi="Verdana" w:cs="Times New Roman"/>
          <w:color w:val="000000"/>
          <w:sz w:val="24"/>
          <w:szCs w:val="24"/>
          <w:lang w:eastAsia="es-CO"/>
        </w:rPr>
        <w:t xml:space="preserve"> y </w:t>
      </w:r>
      <w:proofErr w:type="spellStart"/>
      <w:r w:rsidRPr="00FE7BAA">
        <w:rPr>
          <w:rFonts w:ascii="Verdana" w:eastAsia="Times New Roman" w:hAnsi="Verdana" w:cs="Times New Roman"/>
          <w:color w:val="000000"/>
          <w:sz w:val="24"/>
          <w:szCs w:val="24"/>
          <w:lang w:eastAsia="es-CO"/>
        </w:rPr>
        <w:t>Verdegem</w:t>
      </w:r>
      <w:proofErr w:type="spellEnd"/>
      <w:r w:rsidRPr="00FE7BAA">
        <w:rPr>
          <w:rFonts w:ascii="Verdana" w:eastAsia="Times New Roman" w:hAnsi="Verdana" w:cs="Times New Roman"/>
          <w:color w:val="000000"/>
          <w:sz w:val="24"/>
          <w:szCs w:val="24"/>
          <w:lang w:eastAsia="es-CO"/>
        </w:rPr>
        <w:t xml:space="preserve"> (2011), esta especie de nivel trófico inferior, el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puede aprovechar el alimento desperdiciado por la tilapia.</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Por otra parte, el factor B interactuó con el tiempo e influenció positivamente el crecimiento del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al final del cultivo. Esto es posible porque el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es visto consumiendo alimento balanceado durante las primeras semanas; después no se ve más llegando a la superficie, lo que supone que se dedique a sus hábitos bentónicos, detritívoros e </w:t>
      </w:r>
      <w:proofErr w:type="spellStart"/>
      <w:r w:rsidRPr="00FE7BAA">
        <w:rPr>
          <w:rFonts w:ascii="Verdana" w:eastAsia="Times New Roman" w:hAnsi="Verdana" w:cs="Times New Roman"/>
          <w:color w:val="000000"/>
          <w:sz w:val="24"/>
          <w:szCs w:val="24"/>
          <w:lang w:eastAsia="es-CO"/>
        </w:rPr>
        <w:t>iliófagos</w:t>
      </w:r>
      <w:proofErr w:type="spellEnd"/>
      <w:r w:rsidRPr="00FE7BAA">
        <w:rPr>
          <w:rFonts w:ascii="Verdana" w:eastAsia="Times New Roman" w:hAnsi="Verdana" w:cs="Times New Roman"/>
          <w:color w:val="000000"/>
          <w:sz w:val="24"/>
          <w:szCs w:val="24"/>
          <w:lang w:eastAsia="es-CO"/>
        </w:rPr>
        <w:t xml:space="preserve">, seguramente consumiendo alimentos como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El policultivo puede mejorar la eficiencia en el uso de los nutrientes adicionados al estanque, ya que se establecen diferentes nichos alimenticios por las especies, siempre y cuando se haga emulando lo que sucede en la naturaleza, evitando antagonismos entre especies (</w:t>
      </w:r>
      <w:proofErr w:type="spellStart"/>
      <w:r w:rsidRPr="00FE7BAA">
        <w:rPr>
          <w:rFonts w:ascii="Verdana" w:eastAsia="Times New Roman" w:hAnsi="Verdana" w:cs="Times New Roman"/>
          <w:color w:val="000000"/>
          <w:sz w:val="24"/>
          <w:szCs w:val="24"/>
          <w:lang w:eastAsia="es-CO"/>
        </w:rPr>
        <w:t>Rahman</w:t>
      </w:r>
      <w:r w:rsidRPr="00FE7BAA">
        <w:rPr>
          <w:rFonts w:ascii="Verdana" w:eastAsia="Times New Roman" w:hAnsi="Verdana" w:cs="Times New Roman"/>
          <w:i/>
          <w:iCs/>
          <w:color w:val="000000"/>
          <w:sz w:val="24"/>
          <w:szCs w:val="24"/>
          <w:lang w:eastAsia="es-CO"/>
        </w:rPr>
        <w:t>et</w:t>
      </w:r>
      <w:proofErr w:type="spellEnd"/>
      <w:r w:rsidRPr="00FE7BAA">
        <w:rPr>
          <w:rFonts w:ascii="Verdana" w:eastAsia="Times New Roman" w:hAnsi="Verdana" w:cs="Times New Roman"/>
          <w:i/>
          <w:iCs/>
          <w:color w:val="000000"/>
          <w:sz w:val="24"/>
          <w:szCs w:val="24"/>
          <w:lang w:eastAsia="es-CO"/>
        </w:rPr>
        <w:t xml:space="preserve"> al</w:t>
      </w:r>
      <w:r w:rsidRPr="00FE7BAA">
        <w:rPr>
          <w:rFonts w:ascii="Verdana" w:eastAsia="Times New Roman" w:hAnsi="Verdana" w:cs="Times New Roman"/>
          <w:color w:val="000000"/>
          <w:sz w:val="24"/>
          <w:szCs w:val="24"/>
          <w:lang w:eastAsia="es-CO"/>
        </w:rPr>
        <w:t>., 2006) y desequilibrios en las cantidades de cada especie en particular (</w:t>
      </w:r>
      <w:proofErr w:type="spellStart"/>
      <w:r w:rsidRPr="00FE7BAA">
        <w:rPr>
          <w:rFonts w:ascii="Verdana" w:eastAsia="Times New Roman" w:hAnsi="Verdana" w:cs="Times New Roman"/>
          <w:color w:val="000000"/>
          <w:sz w:val="24"/>
          <w:szCs w:val="24"/>
          <w:lang w:eastAsia="es-CO"/>
        </w:rPr>
        <w:t>Rahman</w:t>
      </w:r>
      <w:proofErr w:type="spellEnd"/>
      <w:r w:rsidRPr="00FE7BAA">
        <w:rPr>
          <w:rFonts w:ascii="Verdana" w:eastAsia="Times New Roman" w:hAnsi="Verdana" w:cs="Times New Roman"/>
          <w:color w:val="000000"/>
          <w:sz w:val="24"/>
          <w:szCs w:val="24"/>
          <w:lang w:eastAsia="es-CO"/>
        </w:rPr>
        <w:t xml:space="preserve"> y </w:t>
      </w:r>
      <w:proofErr w:type="spellStart"/>
      <w:r w:rsidRPr="00FE7BAA">
        <w:rPr>
          <w:rFonts w:ascii="Verdana" w:eastAsia="Times New Roman" w:hAnsi="Verdana" w:cs="Times New Roman"/>
          <w:color w:val="000000"/>
          <w:sz w:val="24"/>
          <w:szCs w:val="24"/>
          <w:lang w:eastAsia="es-CO"/>
        </w:rPr>
        <w:t>Verdegem</w:t>
      </w:r>
      <w:proofErr w:type="spellEnd"/>
      <w:r w:rsidRPr="00FE7BAA">
        <w:rPr>
          <w:rFonts w:ascii="Verdana" w:eastAsia="Times New Roman" w:hAnsi="Verdana" w:cs="Times New Roman"/>
          <w:color w:val="000000"/>
          <w:sz w:val="24"/>
          <w:szCs w:val="24"/>
          <w:lang w:eastAsia="es-CO"/>
        </w:rPr>
        <w:t xml:space="preserve">, 2007). En el presente estudio es probable que la cantidad de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haya sido muy alta, causando </w:t>
      </w:r>
      <w:proofErr w:type="spellStart"/>
      <w:r w:rsidRPr="00FE7BAA">
        <w:rPr>
          <w:rFonts w:ascii="Verdana" w:eastAsia="Times New Roman" w:hAnsi="Verdana" w:cs="Times New Roman"/>
          <w:color w:val="000000"/>
          <w:sz w:val="24"/>
          <w:szCs w:val="24"/>
          <w:lang w:eastAsia="es-CO"/>
        </w:rPr>
        <w:t>resuspensión</w:t>
      </w:r>
      <w:proofErr w:type="spellEnd"/>
      <w:r w:rsidRPr="00FE7BAA">
        <w:rPr>
          <w:rFonts w:ascii="Verdana" w:eastAsia="Times New Roman" w:hAnsi="Verdana" w:cs="Times New Roman"/>
          <w:color w:val="000000"/>
          <w:sz w:val="24"/>
          <w:szCs w:val="24"/>
          <w:lang w:eastAsia="es-CO"/>
        </w:rPr>
        <w:t xml:space="preserve"> de sólidos en la columna de agua por sus hábitos bentónicos (</w:t>
      </w:r>
      <w:proofErr w:type="spellStart"/>
      <w:r w:rsidRPr="00FE7BAA">
        <w:rPr>
          <w:rFonts w:ascii="Verdana" w:eastAsia="Times New Roman" w:hAnsi="Verdana" w:cs="Times New Roman"/>
          <w:color w:val="000000"/>
          <w:sz w:val="24"/>
          <w:szCs w:val="24"/>
          <w:lang w:eastAsia="es-CO"/>
        </w:rPr>
        <w:t>Azim</w:t>
      </w:r>
      <w:proofErr w:type="spellEnd"/>
      <w:r w:rsidRPr="00FE7BAA">
        <w:rPr>
          <w:rFonts w:ascii="Verdana" w:eastAsia="Times New Roman" w:hAnsi="Verdana" w:cs="Times New Roman"/>
          <w:color w:val="000000"/>
          <w:sz w:val="24"/>
          <w:szCs w:val="24"/>
          <w:lang w:eastAsia="es-CO"/>
        </w:rPr>
        <w:t> </w:t>
      </w:r>
      <w:r w:rsidRPr="00FE7BAA">
        <w:rPr>
          <w:rFonts w:ascii="Verdana" w:eastAsia="Times New Roman" w:hAnsi="Verdana" w:cs="Times New Roman"/>
          <w:i/>
          <w:iCs/>
          <w:color w:val="000000"/>
          <w:sz w:val="24"/>
          <w:szCs w:val="24"/>
          <w:lang w:eastAsia="es-CO"/>
        </w:rPr>
        <w:t>et al</w:t>
      </w:r>
      <w:r w:rsidRPr="00FE7BAA">
        <w:rPr>
          <w:rFonts w:ascii="Verdana" w:eastAsia="Times New Roman" w:hAnsi="Verdana" w:cs="Times New Roman"/>
          <w:color w:val="000000"/>
          <w:sz w:val="24"/>
          <w:szCs w:val="24"/>
          <w:lang w:eastAsia="es-CO"/>
        </w:rPr>
        <w:t xml:space="preserve">., 2005; </w:t>
      </w:r>
      <w:proofErr w:type="spellStart"/>
      <w:r w:rsidRPr="00FE7BAA">
        <w:rPr>
          <w:rFonts w:ascii="Verdana" w:eastAsia="Times New Roman" w:hAnsi="Verdana" w:cs="Times New Roman"/>
          <w:color w:val="000000"/>
          <w:sz w:val="24"/>
          <w:szCs w:val="24"/>
          <w:lang w:eastAsia="es-CO"/>
        </w:rPr>
        <w:t>Yossa</w:t>
      </w:r>
      <w:proofErr w:type="spellEnd"/>
      <w:r w:rsidRPr="00FE7BAA">
        <w:rPr>
          <w:rFonts w:ascii="Verdana" w:eastAsia="Times New Roman" w:hAnsi="Verdana" w:cs="Times New Roman"/>
          <w:color w:val="000000"/>
          <w:sz w:val="24"/>
          <w:szCs w:val="24"/>
          <w:lang w:eastAsia="es-CO"/>
        </w:rPr>
        <w:t> </w:t>
      </w:r>
      <w:r w:rsidRPr="00FE7BAA">
        <w:rPr>
          <w:rFonts w:ascii="Verdana" w:eastAsia="Times New Roman" w:hAnsi="Verdana" w:cs="Times New Roman"/>
          <w:i/>
          <w:iCs/>
          <w:color w:val="000000"/>
          <w:sz w:val="24"/>
          <w:szCs w:val="24"/>
          <w:lang w:eastAsia="es-CO"/>
        </w:rPr>
        <w:t>et al</w:t>
      </w:r>
      <w:r w:rsidRPr="00FE7BAA">
        <w:rPr>
          <w:rFonts w:ascii="Verdana" w:eastAsia="Times New Roman" w:hAnsi="Verdana" w:cs="Times New Roman"/>
          <w:color w:val="000000"/>
          <w:sz w:val="24"/>
          <w:szCs w:val="24"/>
          <w:lang w:eastAsia="es-CO"/>
        </w:rPr>
        <w:t xml:space="preserve">., 2009), lo que afectó la transparencia del estanque y a su vez la formación de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Rahman</w:t>
      </w:r>
      <w:proofErr w:type="spellEnd"/>
      <w:r w:rsidRPr="00FE7BAA">
        <w:rPr>
          <w:rFonts w:ascii="Verdana" w:eastAsia="Times New Roman" w:hAnsi="Verdana" w:cs="Times New Roman"/>
          <w:color w:val="000000"/>
          <w:sz w:val="24"/>
          <w:szCs w:val="24"/>
          <w:lang w:eastAsia="es-CO"/>
        </w:rPr>
        <w:t xml:space="preserve"> y </w:t>
      </w:r>
      <w:proofErr w:type="spellStart"/>
      <w:r w:rsidRPr="00FE7BAA">
        <w:rPr>
          <w:rFonts w:ascii="Verdana" w:eastAsia="Times New Roman" w:hAnsi="Verdana" w:cs="Times New Roman"/>
          <w:color w:val="000000"/>
          <w:sz w:val="24"/>
          <w:szCs w:val="24"/>
          <w:lang w:eastAsia="es-CO"/>
        </w:rPr>
        <w:t>Verdegem</w:t>
      </w:r>
      <w:proofErr w:type="spellEnd"/>
      <w:r w:rsidRPr="00FE7BAA">
        <w:rPr>
          <w:rFonts w:ascii="Verdana" w:eastAsia="Times New Roman" w:hAnsi="Verdana" w:cs="Times New Roman"/>
          <w:color w:val="000000"/>
          <w:sz w:val="24"/>
          <w:szCs w:val="24"/>
          <w:lang w:eastAsia="es-CO"/>
        </w:rPr>
        <w:t xml:space="preserve">, 2007). Según </w:t>
      </w:r>
      <w:proofErr w:type="spellStart"/>
      <w:r w:rsidRPr="00FE7BAA">
        <w:rPr>
          <w:rFonts w:ascii="Verdana" w:eastAsia="Times New Roman" w:hAnsi="Verdana" w:cs="Times New Roman"/>
          <w:color w:val="000000"/>
          <w:sz w:val="24"/>
          <w:szCs w:val="24"/>
          <w:lang w:eastAsia="es-CO"/>
        </w:rPr>
        <w:t>Rahman</w:t>
      </w:r>
      <w:proofErr w:type="spellEnd"/>
      <w:r w:rsidRPr="00FE7BAA">
        <w:rPr>
          <w:rFonts w:ascii="Verdana" w:eastAsia="Times New Roman" w:hAnsi="Verdana" w:cs="Times New Roman"/>
          <w:color w:val="000000"/>
          <w:sz w:val="24"/>
          <w:szCs w:val="24"/>
          <w:lang w:eastAsia="es-CO"/>
        </w:rPr>
        <w:t xml:space="preserve"> y </w:t>
      </w:r>
      <w:proofErr w:type="spellStart"/>
      <w:r w:rsidRPr="00FE7BAA">
        <w:rPr>
          <w:rFonts w:ascii="Verdana" w:eastAsia="Times New Roman" w:hAnsi="Verdana" w:cs="Times New Roman"/>
          <w:color w:val="000000"/>
          <w:sz w:val="24"/>
          <w:szCs w:val="24"/>
          <w:lang w:eastAsia="es-CO"/>
        </w:rPr>
        <w:t>Verdegem</w:t>
      </w:r>
      <w:proofErr w:type="spellEnd"/>
      <w:r w:rsidRPr="00FE7BAA">
        <w:rPr>
          <w:rFonts w:ascii="Verdana" w:eastAsia="Times New Roman" w:hAnsi="Verdana" w:cs="Times New Roman"/>
          <w:color w:val="000000"/>
          <w:sz w:val="24"/>
          <w:szCs w:val="24"/>
          <w:lang w:eastAsia="es-CO"/>
        </w:rPr>
        <w:t xml:space="preserve"> (2007) los peces bentónicos producen una fuerte agitación en el fondo del estanque, incrementando la turbidez y facilitando el flujo de nutrientes a través de la cadena trófica (</w:t>
      </w:r>
      <w:proofErr w:type="spellStart"/>
      <w:r w:rsidRPr="00FE7BAA">
        <w:rPr>
          <w:rFonts w:ascii="Verdana" w:eastAsia="Times New Roman" w:hAnsi="Verdana" w:cs="Times New Roman"/>
          <w:color w:val="000000"/>
          <w:sz w:val="24"/>
          <w:szCs w:val="24"/>
          <w:lang w:eastAsia="es-CO"/>
        </w:rPr>
        <w:t>Milstein</w:t>
      </w:r>
      <w:proofErr w:type="spellEnd"/>
      <w:r w:rsidRPr="00FE7BAA">
        <w:rPr>
          <w:rFonts w:ascii="Verdana" w:eastAsia="Times New Roman" w:hAnsi="Verdana" w:cs="Times New Roman"/>
          <w:color w:val="000000"/>
          <w:sz w:val="24"/>
          <w:szCs w:val="24"/>
          <w:lang w:eastAsia="es-CO"/>
        </w:rPr>
        <w:t> </w:t>
      </w:r>
      <w:r w:rsidRPr="00FE7BAA">
        <w:rPr>
          <w:rFonts w:ascii="Verdana" w:eastAsia="Times New Roman" w:hAnsi="Verdana" w:cs="Times New Roman"/>
          <w:i/>
          <w:iCs/>
          <w:color w:val="000000"/>
          <w:sz w:val="24"/>
          <w:szCs w:val="24"/>
          <w:lang w:eastAsia="es-CO"/>
        </w:rPr>
        <w:t>et al</w:t>
      </w:r>
      <w:r w:rsidRPr="00FE7BAA">
        <w:rPr>
          <w:rFonts w:ascii="Verdana" w:eastAsia="Times New Roman" w:hAnsi="Verdana" w:cs="Times New Roman"/>
          <w:color w:val="000000"/>
          <w:sz w:val="24"/>
          <w:szCs w:val="24"/>
          <w:lang w:eastAsia="es-CO"/>
        </w:rPr>
        <w:t xml:space="preserve">., 2006), aunque en excesos la situación de </w:t>
      </w:r>
      <w:proofErr w:type="spellStart"/>
      <w:r w:rsidRPr="00FE7BAA">
        <w:rPr>
          <w:rFonts w:ascii="Verdana" w:eastAsia="Times New Roman" w:hAnsi="Verdana" w:cs="Times New Roman"/>
          <w:color w:val="000000"/>
          <w:sz w:val="24"/>
          <w:szCs w:val="24"/>
          <w:lang w:eastAsia="es-CO"/>
        </w:rPr>
        <w:t>resuspensión</w:t>
      </w:r>
      <w:proofErr w:type="spellEnd"/>
      <w:r w:rsidRPr="00FE7BAA">
        <w:rPr>
          <w:rFonts w:ascii="Verdana" w:eastAsia="Times New Roman" w:hAnsi="Verdana" w:cs="Times New Roman"/>
          <w:color w:val="000000"/>
          <w:sz w:val="24"/>
          <w:szCs w:val="24"/>
          <w:lang w:eastAsia="es-CO"/>
        </w:rPr>
        <w:t xml:space="preserve"> puede afectar la productividad primaria. Por lo demás, es posible la cantidad total de peces fuese alta, 3,3 peces/m</w:t>
      </w:r>
      <w:r w:rsidRPr="00FE7BAA">
        <w:rPr>
          <w:rFonts w:ascii="Verdana" w:eastAsia="Times New Roman" w:hAnsi="Verdana" w:cs="Times New Roman"/>
          <w:color w:val="000000"/>
          <w:sz w:val="24"/>
          <w:szCs w:val="24"/>
          <w:vertAlign w:val="superscript"/>
          <w:lang w:eastAsia="es-CO"/>
        </w:rPr>
        <w:t>2</w:t>
      </w:r>
      <w:r w:rsidRPr="00FE7BAA">
        <w:rPr>
          <w:rFonts w:ascii="Verdana" w:eastAsia="Times New Roman" w:hAnsi="Verdana" w:cs="Times New Roman"/>
          <w:color w:val="000000"/>
          <w:sz w:val="24"/>
          <w:szCs w:val="24"/>
          <w:lang w:eastAsia="es-CO"/>
        </w:rPr>
        <w:t xml:space="preserve"> causando presión excesiva sobre la generación de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probablemente la presión de ramoneo fue superior a la capacidad de renovación del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Este cultivo fue llevado a cabo sin renovación de agua, sin suministro de oxígeno o aire y sin el uso de fertilizantes; el sistema fue </w:t>
      </w:r>
      <w:proofErr w:type="spellStart"/>
      <w:r w:rsidRPr="00FE7BAA">
        <w:rPr>
          <w:rFonts w:ascii="Verdana" w:eastAsia="Times New Roman" w:hAnsi="Verdana" w:cs="Times New Roman"/>
          <w:color w:val="000000"/>
          <w:sz w:val="24"/>
          <w:szCs w:val="24"/>
          <w:lang w:eastAsia="es-CO"/>
        </w:rPr>
        <w:t>semi</w:t>
      </w:r>
      <w:proofErr w:type="spellEnd"/>
      <w:r w:rsidRPr="00FE7BAA">
        <w:rPr>
          <w:rFonts w:ascii="Verdana" w:eastAsia="Times New Roman" w:hAnsi="Verdana" w:cs="Times New Roman"/>
          <w:color w:val="000000"/>
          <w:sz w:val="24"/>
          <w:szCs w:val="24"/>
          <w:lang w:eastAsia="es-CO"/>
        </w:rPr>
        <w:t>-</w:t>
      </w:r>
      <w:r w:rsidRPr="00FE7BAA">
        <w:rPr>
          <w:rFonts w:ascii="Verdana" w:eastAsia="Times New Roman" w:hAnsi="Verdana" w:cs="Times New Roman"/>
          <w:color w:val="000000"/>
          <w:sz w:val="24"/>
          <w:szCs w:val="24"/>
          <w:lang w:eastAsia="es-CO"/>
        </w:rPr>
        <w:lastRenderedPageBreak/>
        <w:t xml:space="preserve">intensivo, y es probable que 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trabaje mejor en sistemas extensivos. Sin embargo, se podría mantener bajo condiciones de </w:t>
      </w:r>
      <w:proofErr w:type="spellStart"/>
      <w:r w:rsidRPr="00FE7BAA">
        <w:rPr>
          <w:rFonts w:ascii="Verdana" w:eastAsia="Times New Roman" w:hAnsi="Verdana" w:cs="Times New Roman"/>
          <w:color w:val="000000"/>
          <w:sz w:val="24"/>
          <w:szCs w:val="24"/>
          <w:lang w:eastAsia="es-CO"/>
        </w:rPr>
        <w:t>semi</w:t>
      </w:r>
      <w:proofErr w:type="spellEnd"/>
      <w:r w:rsidRPr="00FE7BAA">
        <w:rPr>
          <w:rFonts w:ascii="Verdana" w:eastAsia="Times New Roman" w:hAnsi="Verdana" w:cs="Times New Roman"/>
          <w:color w:val="000000"/>
          <w:sz w:val="24"/>
          <w:szCs w:val="24"/>
          <w:lang w:eastAsia="es-CO"/>
        </w:rPr>
        <w:t>-intensivo y usar un alimento de bajo nivel proteico, con dos objetivos: alimentar los peces y fertilizar el estanque (restos de alimento no consumido) aumentando la disponibilidad de productividad primaria; con lo cual será necesario menos cantidad de alimento (</w:t>
      </w:r>
      <w:proofErr w:type="spellStart"/>
      <w:r w:rsidRPr="00FE7BAA">
        <w:rPr>
          <w:rFonts w:ascii="Verdana" w:eastAsia="Times New Roman" w:hAnsi="Verdana" w:cs="Times New Roman"/>
          <w:color w:val="000000"/>
          <w:sz w:val="24"/>
          <w:szCs w:val="24"/>
          <w:lang w:eastAsia="es-CO"/>
        </w:rPr>
        <w:t>Bosma</w:t>
      </w:r>
      <w:proofErr w:type="spellEnd"/>
      <w:r w:rsidRPr="00FE7BAA">
        <w:rPr>
          <w:rFonts w:ascii="Verdana" w:eastAsia="Times New Roman" w:hAnsi="Verdana" w:cs="Times New Roman"/>
          <w:color w:val="000000"/>
          <w:sz w:val="24"/>
          <w:szCs w:val="24"/>
          <w:lang w:eastAsia="es-CO"/>
        </w:rPr>
        <w:t xml:space="preserve"> y </w:t>
      </w:r>
      <w:proofErr w:type="spellStart"/>
      <w:r w:rsidRPr="00FE7BAA">
        <w:rPr>
          <w:rFonts w:ascii="Verdana" w:eastAsia="Times New Roman" w:hAnsi="Verdana" w:cs="Times New Roman"/>
          <w:color w:val="000000"/>
          <w:sz w:val="24"/>
          <w:szCs w:val="24"/>
          <w:lang w:eastAsia="es-CO"/>
        </w:rPr>
        <w:t>Verdegem</w:t>
      </w:r>
      <w:proofErr w:type="spellEnd"/>
      <w:r w:rsidRPr="00FE7BAA">
        <w:rPr>
          <w:rFonts w:ascii="Verdana" w:eastAsia="Times New Roman" w:hAnsi="Verdana" w:cs="Times New Roman"/>
          <w:color w:val="000000"/>
          <w:sz w:val="24"/>
          <w:szCs w:val="24"/>
          <w:lang w:eastAsia="es-CO"/>
        </w:rPr>
        <w:t>, 2011) y se optimizará el reciclaje y la recirculación de nutrientes.</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FE7BAA">
        <w:rPr>
          <w:rFonts w:ascii="Verdana" w:eastAsia="Times New Roman" w:hAnsi="Verdana" w:cs="Times New Roman"/>
          <w:color w:val="000000"/>
          <w:sz w:val="24"/>
          <w:szCs w:val="24"/>
          <w:lang w:eastAsia="es-CO"/>
        </w:rPr>
        <w:t>Bosma</w:t>
      </w:r>
      <w:proofErr w:type="spellEnd"/>
      <w:r w:rsidRPr="00FE7BAA">
        <w:rPr>
          <w:rFonts w:ascii="Verdana" w:eastAsia="Times New Roman" w:hAnsi="Verdana" w:cs="Times New Roman"/>
          <w:color w:val="000000"/>
          <w:sz w:val="24"/>
          <w:szCs w:val="24"/>
          <w:lang w:eastAsia="es-CO"/>
        </w:rPr>
        <w:t xml:space="preserve"> y </w:t>
      </w:r>
      <w:proofErr w:type="spellStart"/>
      <w:r w:rsidRPr="00FE7BAA">
        <w:rPr>
          <w:rFonts w:ascii="Verdana" w:eastAsia="Times New Roman" w:hAnsi="Verdana" w:cs="Times New Roman"/>
          <w:color w:val="000000"/>
          <w:sz w:val="24"/>
          <w:szCs w:val="24"/>
          <w:lang w:eastAsia="es-CO"/>
        </w:rPr>
        <w:t>Verdegem</w:t>
      </w:r>
      <w:proofErr w:type="spellEnd"/>
      <w:r w:rsidRPr="00FE7BAA">
        <w:rPr>
          <w:rFonts w:ascii="Verdana" w:eastAsia="Times New Roman" w:hAnsi="Verdana" w:cs="Times New Roman"/>
          <w:color w:val="000000"/>
          <w:sz w:val="24"/>
          <w:szCs w:val="24"/>
          <w:lang w:eastAsia="es-CO"/>
        </w:rPr>
        <w:t xml:space="preserve"> (2011) resaltan la influencia positiva que una especie puede ejercer sobre la disponibilidad de alimentos para otras especies. Incluir el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dentro de este experimento con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y tilapia obedeció a atender un abordaje </w:t>
      </w:r>
      <w:proofErr w:type="spellStart"/>
      <w:r w:rsidRPr="00FE7BAA">
        <w:rPr>
          <w:rFonts w:ascii="Verdana" w:eastAsia="Times New Roman" w:hAnsi="Verdana" w:cs="Times New Roman"/>
          <w:color w:val="000000"/>
          <w:sz w:val="24"/>
          <w:szCs w:val="24"/>
          <w:lang w:eastAsia="es-CO"/>
        </w:rPr>
        <w:t>ecosistémico</w:t>
      </w:r>
      <w:proofErr w:type="spellEnd"/>
      <w:r w:rsidRPr="00FE7BAA">
        <w:rPr>
          <w:rFonts w:ascii="Verdana" w:eastAsia="Times New Roman" w:hAnsi="Verdana" w:cs="Times New Roman"/>
          <w:color w:val="000000"/>
          <w:sz w:val="24"/>
          <w:szCs w:val="24"/>
          <w:lang w:eastAsia="es-CO"/>
        </w:rPr>
        <w:t xml:space="preserve"> de la piscicultura, el cual busca armonizar la actividad con el medio ambiente e incrementar su productividad a través de alternativas regionales y económicas, como es el caso del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y del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La industria acuícola está siendo presionada a reducir su dependencia de harina y aceite de pescado. Sin embargo, el efecto positivo del consumo de pescado sobre la salud humana está influenciado por la calidad de la proteína y el perfil de ácidos grasos en la dieta de los peces, y no todos los substitutos de harina y aceite de pescado tienen la misma calidad (</w:t>
      </w:r>
      <w:proofErr w:type="spellStart"/>
      <w:r w:rsidRPr="00FE7BAA">
        <w:rPr>
          <w:rFonts w:ascii="Verdana" w:eastAsia="Times New Roman" w:hAnsi="Verdana" w:cs="Times New Roman"/>
          <w:color w:val="000000"/>
          <w:sz w:val="24"/>
          <w:szCs w:val="24"/>
          <w:lang w:eastAsia="es-CO"/>
        </w:rPr>
        <w:t>Cheung</w:t>
      </w:r>
      <w:proofErr w:type="spellEnd"/>
      <w:r w:rsidRPr="00FE7BAA">
        <w:rPr>
          <w:rFonts w:ascii="Verdana" w:eastAsia="Times New Roman" w:hAnsi="Verdana" w:cs="Times New Roman"/>
          <w:color w:val="000000"/>
          <w:sz w:val="24"/>
          <w:szCs w:val="24"/>
          <w:lang w:eastAsia="es-CO"/>
        </w:rPr>
        <w:t xml:space="preserve"> y </w:t>
      </w:r>
      <w:proofErr w:type="spellStart"/>
      <w:r w:rsidRPr="00FE7BAA">
        <w:rPr>
          <w:rFonts w:ascii="Verdana" w:eastAsia="Times New Roman" w:hAnsi="Verdana" w:cs="Times New Roman"/>
          <w:color w:val="000000"/>
          <w:sz w:val="24"/>
          <w:szCs w:val="24"/>
          <w:lang w:eastAsia="es-CO"/>
        </w:rPr>
        <w:t>Sumaila</w:t>
      </w:r>
      <w:proofErr w:type="spellEnd"/>
      <w:r w:rsidRPr="00FE7BAA">
        <w:rPr>
          <w:rFonts w:ascii="Verdana" w:eastAsia="Times New Roman" w:hAnsi="Verdana" w:cs="Times New Roman"/>
          <w:color w:val="000000"/>
          <w:sz w:val="24"/>
          <w:szCs w:val="24"/>
          <w:lang w:eastAsia="es-CO"/>
        </w:rPr>
        <w:t xml:space="preserve">, 2008), razón por la cual no se deben hacer únicamente pruebas de desempeño productivo, es necesario evaluar calidades composicionales en la carne de los peces al final del cultivo y las características organolépticas. De acuerdo con los resultados, parece ser que 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es una buena estrategia para mejorar el desempeño del policultivo, especialmente con peces de bajo nivel trófico.</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Esta es una posibilidad para disminuir la demanda de harina de pescado. El trabajo de Restrepo </w:t>
      </w:r>
      <w:r w:rsidRPr="00FE7BAA">
        <w:rPr>
          <w:rFonts w:ascii="Verdana" w:eastAsia="Times New Roman" w:hAnsi="Verdana" w:cs="Times New Roman"/>
          <w:i/>
          <w:iCs/>
          <w:color w:val="000000"/>
          <w:sz w:val="24"/>
          <w:szCs w:val="24"/>
          <w:lang w:eastAsia="es-CO"/>
        </w:rPr>
        <w:t>et al</w:t>
      </w:r>
      <w:r w:rsidRPr="00FE7BAA">
        <w:rPr>
          <w:rFonts w:ascii="Verdana" w:eastAsia="Times New Roman" w:hAnsi="Verdana" w:cs="Times New Roman"/>
          <w:color w:val="000000"/>
          <w:sz w:val="24"/>
          <w:szCs w:val="24"/>
          <w:lang w:eastAsia="es-CO"/>
        </w:rPr>
        <w:t xml:space="preserve">. (2012) mostró que 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tiene una relación Ω6:Ω3 de 0,7 ± 0,007 y para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de 0,7 ± 0,1, y aseguran que 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se entrevé como una apropiada fuente alimenticia para peces, rica en precursores de ácidos grasos Ω3. Lo anterior indica que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podría convertirse en un complemento para las dietas balanceadas que no tengan como fuente proteica la harina de pescado.</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Es necesario desarrollar más experimentos en agua más clara y con menor cantidad de peces bentónicos. También es necesario revisar la relación C</w:t>
      </w:r>
      <w:proofErr w:type="gramStart"/>
      <w:r w:rsidRPr="00FE7BAA">
        <w:rPr>
          <w:rFonts w:ascii="Verdana" w:eastAsia="Times New Roman" w:hAnsi="Verdana" w:cs="Times New Roman"/>
          <w:color w:val="000000"/>
          <w:sz w:val="24"/>
          <w:szCs w:val="24"/>
          <w:lang w:eastAsia="es-CO"/>
        </w:rPr>
        <w:t>:N</w:t>
      </w:r>
      <w:proofErr w:type="gramEnd"/>
      <w:r w:rsidRPr="00FE7BAA">
        <w:rPr>
          <w:rFonts w:ascii="Verdana" w:eastAsia="Times New Roman" w:hAnsi="Verdana" w:cs="Times New Roman"/>
          <w:color w:val="000000"/>
          <w:sz w:val="24"/>
          <w:szCs w:val="24"/>
          <w:lang w:eastAsia="es-CO"/>
        </w:rPr>
        <w:t xml:space="preserve"> para un mejor desarrollo del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Se puede concluir que el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presenta la posibilidad de disminuir la demanda de harina de pescado para la fabricación de dietas para peces de cultivo.</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b/>
          <w:bCs/>
          <w:color w:val="000000"/>
          <w:sz w:val="24"/>
          <w:szCs w:val="24"/>
          <w:lang w:eastAsia="es-CO"/>
        </w:rPr>
        <w:lastRenderedPageBreak/>
        <w:t>Agradecimientos</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Este estudio fue financiado en su totalidad por el Proyecto código 234-2008U62189-6087, del Ministerio de Agricultura y Desarrollo Rural-Universidad Nacional de Colombia Sede Medellín y la Universidad de Córdoba.</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b/>
          <w:bCs/>
          <w:color w:val="000000"/>
          <w:sz w:val="24"/>
          <w:szCs w:val="24"/>
          <w:lang w:val="en-US" w:eastAsia="es-CO"/>
        </w:rPr>
        <w:t>Referencias</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Avnimelech Y. 2012. Biofloc Technology - A practical guide book. 2</w:t>
      </w:r>
      <w:r w:rsidRPr="00FE7BAA">
        <w:rPr>
          <w:rFonts w:ascii="Verdana" w:eastAsia="Times New Roman" w:hAnsi="Verdana" w:cs="Times New Roman"/>
          <w:color w:val="000000"/>
          <w:sz w:val="24"/>
          <w:szCs w:val="24"/>
          <w:vertAlign w:val="superscript"/>
          <w:lang w:val="en-US" w:eastAsia="es-CO"/>
        </w:rPr>
        <w:t>nd</w:t>
      </w:r>
      <w:r w:rsidRPr="00FE7BAA">
        <w:rPr>
          <w:rFonts w:ascii="Verdana" w:eastAsia="Times New Roman" w:hAnsi="Verdana" w:cs="Times New Roman"/>
          <w:color w:val="000000"/>
          <w:sz w:val="24"/>
          <w:szCs w:val="24"/>
          <w:lang w:val="en-US" w:eastAsia="es-CO"/>
        </w:rPr>
        <w:t> edition.The World Aquaculture Society, Baton Rouge, Louisiana, United States. 182 pp.</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 xml:space="preserve">Azim ME, Asaeda T. 2005. Periphyton structure, diversity and colonization. </w:t>
      </w:r>
      <w:r w:rsidRPr="00FE7BAA">
        <w:rPr>
          <w:rFonts w:ascii="Verdana" w:eastAsia="Times New Roman" w:hAnsi="Verdana" w:cs="Times New Roman"/>
          <w:color w:val="000000"/>
          <w:sz w:val="24"/>
          <w:szCs w:val="24"/>
          <w:lang w:eastAsia="es-CO"/>
        </w:rPr>
        <w:t xml:space="preserve">En: </w:t>
      </w:r>
      <w:proofErr w:type="spellStart"/>
      <w:r w:rsidRPr="00FE7BAA">
        <w:rPr>
          <w:rFonts w:ascii="Verdana" w:eastAsia="Times New Roman" w:hAnsi="Verdana" w:cs="Times New Roman"/>
          <w:color w:val="000000"/>
          <w:sz w:val="24"/>
          <w:szCs w:val="24"/>
          <w:lang w:eastAsia="es-CO"/>
        </w:rPr>
        <w:t>Azim</w:t>
      </w:r>
      <w:proofErr w:type="spellEnd"/>
      <w:r w:rsidRPr="00FE7BAA">
        <w:rPr>
          <w:rFonts w:ascii="Verdana" w:eastAsia="Times New Roman" w:hAnsi="Verdana" w:cs="Times New Roman"/>
          <w:color w:val="000000"/>
          <w:sz w:val="24"/>
          <w:szCs w:val="24"/>
          <w:lang w:eastAsia="es-CO"/>
        </w:rPr>
        <w:t xml:space="preserve"> ME, </w:t>
      </w:r>
      <w:proofErr w:type="spellStart"/>
      <w:r w:rsidRPr="00FE7BAA">
        <w:rPr>
          <w:rFonts w:ascii="Verdana" w:eastAsia="Times New Roman" w:hAnsi="Verdana" w:cs="Times New Roman"/>
          <w:color w:val="000000"/>
          <w:sz w:val="24"/>
          <w:szCs w:val="24"/>
          <w:lang w:eastAsia="es-CO"/>
        </w:rPr>
        <w:t>Verdegem</w:t>
      </w:r>
      <w:proofErr w:type="spellEnd"/>
      <w:r w:rsidRPr="00FE7BAA">
        <w:rPr>
          <w:rFonts w:ascii="Verdana" w:eastAsia="Times New Roman" w:hAnsi="Verdana" w:cs="Times New Roman"/>
          <w:color w:val="000000"/>
          <w:sz w:val="24"/>
          <w:szCs w:val="24"/>
          <w:lang w:eastAsia="es-CO"/>
        </w:rPr>
        <w:t xml:space="preserve"> MCJ, van </w:t>
      </w:r>
      <w:proofErr w:type="spellStart"/>
      <w:r w:rsidRPr="00FE7BAA">
        <w:rPr>
          <w:rFonts w:ascii="Verdana" w:eastAsia="Times New Roman" w:hAnsi="Verdana" w:cs="Times New Roman"/>
          <w:color w:val="000000"/>
          <w:sz w:val="24"/>
          <w:szCs w:val="24"/>
          <w:lang w:eastAsia="es-CO"/>
        </w:rPr>
        <w:t>Dam</w:t>
      </w:r>
      <w:proofErr w:type="spellEnd"/>
      <w:r w:rsidRPr="00FE7BAA">
        <w:rPr>
          <w:rFonts w:ascii="Verdana" w:eastAsia="Times New Roman" w:hAnsi="Verdana" w:cs="Times New Roman"/>
          <w:color w:val="000000"/>
          <w:sz w:val="24"/>
          <w:szCs w:val="24"/>
          <w:lang w:eastAsia="es-CO"/>
        </w:rPr>
        <w:t xml:space="preserve"> AA, </w:t>
      </w:r>
      <w:proofErr w:type="spellStart"/>
      <w:r w:rsidRPr="00FE7BAA">
        <w:rPr>
          <w:rFonts w:ascii="Verdana" w:eastAsia="Times New Roman" w:hAnsi="Verdana" w:cs="Times New Roman"/>
          <w:color w:val="000000"/>
          <w:sz w:val="24"/>
          <w:szCs w:val="24"/>
          <w:lang w:eastAsia="es-CO"/>
        </w:rPr>
        <w:t>Beveridge</w:t>
      </w:r>
      <w:proofErr w:type="spellEnd"/>
      <w:r w:rsidRPr="00FE7BAA">
        <w:rPr>
          <w:rFonts w:ascii="Verdana" w:eastAsia="Times New Roman" w:hAnsi="Verdana" w:cs="Times New Roman"/>
          <w:color w:val="000000"/>
          <w:sz w:val="24"/>
          <w:szCs w:val="24"/>
          <w:lang w:eastAsia="es-CO"/>
        </w:rPr>
        <w:t xml:space="preserve"> MCM, editores. </w:t>
      </w:r>
      <w:r w:rsidRPr="00FE7BAA">
        <w:rPr>
          <w:rFonts w:ascii="Verdana" w:eastAsia="Times New Roman" w:hAnsi="Verdana" w:cs="Times New Roman"/>
          <w:color w:val="000000"/>
          <w:sz w:val="24"/>
          <w:szCs w:val="24"/>
          <w:lang w:val="en-US" w:eastAsia="es-CO"/>
        </w:rPr>
        <w:t>Periphyton ecology, explotation and management. Wallingford (GB): CABI Publishing. p. 15-32.</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Azim ME, Verdegem MCJ, van Dam AA, Beveridge MCM. 2005. Periphyton ecology, explotation and management. Wallingford (GB): CABI Publishing. 319 p. 8.</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Azim ME, Verdegem MCM, Singh M, Van Dam AA, Beveridge MCM. The effects of periphyton substrate and fish stocking density on water quality, phytoplankton, periphyton and fish growth. Aquac Res, 2003; 34: 685-695.</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Biggs BJF, Smith RA. Taxonomic richness of stream benthic algae: effects of flood disturbance and nutrients. Limnol Oceanogr, 2002; 47: 1175-1186.</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Blenkinsopp SA, Lock MA. The impact of storm-flow on river biofilm architecture. J Phycol, 1994; 30: 807-818.</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Bosma R, Verdegem MCJ. Sustainable aquaculture in ponds: Principles, practices and limits. Livest Sci, 2011; 139: 58-68.</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Cheung WWL, Sumaila UR. Trade-offs between conservation and socio-economic objectives in managing a tropical marine ecosystem. Ecol Econ, 2008; 66: 193-210.</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Chopin T. Integrated multi-trophic aquaculture. What it is, and why you should care and don't confuse it with polyculture. Northern Aquaculture, 2006; 12(4): 4.</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lastRenderedPageBreak/>
        <w:t>Costa Pierce B. Sustainable Ecological Aquaculture Systems: The Need for a New Social Contract for Aquaculture Development. Mar Technol Soc J, 2010; 44(3): 88-112.</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val="en-US" w:eastAsia="es-CO"/>
        </w:rPr>
        <w:t xml:space="preserve">El-Sayed AF. 2006. Tilapia Culture. Oceanography Department, Faculty of Science, Alexandria University, Alexandria, Egypt. </w:t>
      </w:r>
      <w:r w:rsidRPr="00FE7BAA">
        <w:rPr>
          <w:rFonts w:ascii="Verdana" w:eastAsia="Times New Roman" w:hAnsi="Verdana" w:cs="Times New Roman"/>
          <w:color w:val="000000"/>
          <w:sz w:val="24"/>
          <w:szCs w:val="24"/>
          <w:lang w:eastAsia="es-CO"/>
        </w:rPr>
        <w:t>CAB Publishing. 275 p.</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Espinal GC, Martínez CH, González RF. 2005. La cadena de la piscicultura en Colombia: una mirada global de su estructura y dinámica, 1991-2005. Documento de trabajo, nro. 106 [Internet]. Bogotá: Observatorio </w:t>
      </w:r>
      <w:proofErr w:type="spellStart"/>
      <w:r w:rsidRPr="00FE7BAA">
        <w:rPr>
          <w:rFonts w:ascii="Verdana" w:eastAsia="Times New Roman" w:hAnsi="Verdana" w:cs="Times New Roman"/>
          <w:color w:val="000000"/>
          <w:sz w:val="24"/>
          <w:szCs w:val="24"/>
          <w:lang w:eastAsia="es-CO"/>
        </w:rPr>
        <w:t>Agrocadenas</w:t>
      </w:r>
      <w:proofErr w:type="spellEnd"/>
      <w:r w:rsidRPr="00FE7BAA">
        <w:rPr>
          <w:rFonts w:ascii="Verdana" w:eastAsia="Times New Roman" w:hAnsi="Verdana" w:cs="Times New Roman"/>
          <w:color w:val="000000"/>
          <w:sz w:val="24"/>
          <w:szCs w:val="24"/>
          <w:lang w:eastAsia="es-CO"/>
        </w:rPr>
        <w:t xml:space="preserve"> Colombia, Ministerio de Agricultura y Desarrollo Rural. 46 p. Disponible en: </w:t>
      </w:r>
      <w:hyperlink r:id="rId19" w:tgtFrame="_blank" w:history="1">
        <w:r w:rsidRPr="00FE7BAA">
          <w:rPr>
            <w:rFonts w:ascii="Verdana" w:eastAsia="Times New Roman" w:hAnsi="Verdana" w:cs="Times New Roman"/>
            <w:color w:val="0000FF"/>
            <w:sz w:val="24"/>
            <w:szCs w:val="24"/>
            <w:u w:val="single"/>
            <w:lang w:eastAsia="es-CO"/>
          </w:rPr>
          <w:t>http://www.ibcperu.org/doc/isis/9812.pdf</w:t>
        </w:r>
      </w:hyperlink>
      <w:r w:rsidRPr="00FE7BAA">
        <w:rPr>
          <w:rFonts w:ascii="Verdana" w:eastAsia="Times New Roman" w:hAnsi="Verdana" w:cs="Times New Roman"/>
          <w:color w:val="000000"/>
          <w:sz w:val="24"/>
          <w:szCs w:val="24"/>
          <w:lang w:eastAsia="es-CO"/>
        </w:rPr>
        <w:t>.</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eastAsia="es-CO"/>
        </w:rPr>
        <w:t xml:space="preserve">FAO. 2010. El estado mundial de la pesca y la acuicultura. Departamento de pesca y acuicultura de la FAO, Organización de las naciones unidas para la alimentación y la agricultura. </w:t>
      </w:r>
      <w:r w:rsidRPr="00FE7BAA">
        <w:rPr>
          <w:rFonts w:ascii="Verdana" w:eastAsia="Times New Roman" w:hAnsi="Verdana" w:cs="Times New Roman"/>
          <w:color w:val="000000"/>
          <w:sz w:val="24"/>
          <w:szCs w:val="24"/>
          <w:lang w:val="en-US" w:eastAsia="es-CO"/>
        </w:rPr>
        <w:t>Roma, 242 p.</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Hobson AJ, Neilson B. 2009. Effects of shortwave radiation on instream temperatures due to increased turbidity, substrate color variation, and reflection changes. (Undergraduate Research). United States: Department of Civil and Environmental Engineering, Utah State University.</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García JJ, Correa GA, Pardo-Carrasco SC. </w:t>
      </w:r>
      <w:r w:rsidRPr="00FE7BAA">
        <w:rPr>
          <w:rFonts w:ascii="Verdana" w:eastAsia="Times New Roman" w:hAnsi="Verdana" w:cs="Times New Roman"/>
          <w:color w:val="000000"/>
          <w:sz w:val="24"/>
          <w:szCs w:val="24"/>
          <w:lang w:val="en-US" w:eastAsia="es-CO"/>
        </w:rPr>
        <w:t>Phytoplankton and periphyton in ponds with Nile tilapia (</w:t>
      </w:r>
      <w:r w:rsidRPr="00FE7BAA">
        <w:rPr>
          <w:rFonts w:ascii="Verdana" w:eastAsia="Times New Roman" w:hAnsi="Verdana" w:cs="Times New Roman"/>
          <w:i/>
          <w:iCs/>
          <w:color w:val="000000"/>
          <w:sz w:val="24"/>
          <w:szCs w:val="24"/>
          <w:lang w:val="en-US" w:eastAsia="es-CO"/>
        </w:rPr>
        <w:t>Oreochromis niloticus</w:t>
      </w:r>
      <w:r w:rsidRPr="00FE7BAA">
        <w:rPr>
          <w:rFonts w:ascii="Verdana" w:eastAsia="Times New Roman" w:hAnsi="Verdana" w:cs="Times New Roman"/>
          <w:color w:val="000000"/>
          <w:sz w:val="24"/>
          <w:szCs w:val="24"/>
          <w:lang w:val="en-US" w:eastAsia="es-CO"/>
        </w:rPr>
        <w:t>) and bocachico (</w:t>
      </w:r>
      <w:r w:rsidRPr="00FE7BAA">
        <w:rPr>
          <w:rFonts w:ascii="Verdana" w:eastAsia="Times New Roman" w:hAnsi="Verdana" w:cs="Times New Roman"/>
          <w:i/>
          <w:iCs/>
          <w:color w:val="000000"/>
          <w:sz w:val="24"/>
          <w:szCs w:val="24"/>
          <w:lang w:val="en-US" w:eastAsia="es-CO"/>
        </w:rPr>
        <w:t>Prochilodus magdalenae</w:t>
      </w:r>
      <w:r w:rsidRPr="00FE7BAA">
        <w:rPr>
          <w:rFonts w:ascii="Verdana" w:eastAsia="Times New Roman" w:hAnsi="Verdana" w:cs="Times New Roman"/>
          <w:color w:val="000000"/>
          <w:sz w:val="24"/>
          <w:szCs w:val="24"/>
          <w:lang w:val="en-US" w:eastAsia="es-CO"/>
        </w:rPr>
        <w:t xml:space="preserve">). </w:t>
      </w:r>
      <w:r w:rsidRPr="00FE7BAA">
        <w:rPr>
          <w:rFonts w:ascii="Verdana" w:eastAsia="Times New Roman" w:hAnsi="Verdana" w:cs="Times New Roman"/>
          <w:color w:val="000000"/>
          <w:sz w:val="24"/>
          <w:szCs w:val="24"/>
          <w:lang w:eastAsia="es-CO"/>
        </w:rPr>
        <w:t xml:space="preserve">Rev </w:t>
      </w:r>
      <w:proofErr w:type="spellStart"/>
      <w:r w:rsidRPr="00FE7BAA">
        <w:rPr>
          <w:rFonts w:ascii="Verdana" w:eastAsia="Times New Roman" w:hAnsi="Verdana" w:cs="Times New Roman"/>
          <w:color w:val="000000"/>
          <w:sz w:val="24"/>
          <w:szCs w:val="24"/>
          <w:lang w:eastAsia="es-CO"/>
        </w:rPr>
        <w:t>Colomb</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Cienc</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Pecu</w:t>
      </w:r>
      <w:proofErr w:type="spellEnd"/>
      <w:r w:rsidRPr="00FE7BAA">
        <w:rPr>
          <w:rFonts w:ascii="Verdana" w:eastAsia="Times New Roman" w:hAnsi="Verdana" w:cs="Times New Roman"/>
          <w:color w:val="000000"/>
          <w:sz w:val="24"/>
          <w:szCs w:val="24"/>
          <w:lang w:eastAsia="es-CO"/>
        </w:rPr>
        <w:t>, 2012; 25: 603-614.</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t xml:space="preserve">Garcia JJ. 2012. Desempeño productivo del policultivo de tilapia </w:t>
      </w:r>
      <w:proofErr w:type="spellStart"/>
      <w:r w:rsidRPr="00FE7BAA">
        <w:rPr>
          <w:rFonts w:ascii="Verdana" w:eastAsia="Times New Roman" w:hAnsi="Verdana" w:cs="Times New Roman"/>
          <w:color w:val="000000"/>
          <w:sz w:val="24"/>
          <w:szCs w:val="24"/>
          <w:lang w:eastAsia="es-CO"/>
        </w:rPr>
        <w:t>nilótica</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i/>
          <w:iCs/>
          <w:color w:val="000000"/>
          <w:sz w:val="24"/>
          <w:szCs w:val="24"/>
          <w:lang w:eastAsia="es-CO"/>
        </w:rPr>
        <w:t>Oreochromis</w:t>
      </w:r>
      <w:proofErr w:type="spellEnd"/>
      <w:r w:rsidRPr="00FE7BAA">
        <w:rPr>
          <w:rFonts w:ascii="Verdana" w:eastAsia="Times New Roman" w:hAnsi="Verdana" w:cs="Times New Roman"/>
          <w:i/>
          <w:iCs/>
          <w:color w:val="000000"/>
          <w:sz w:val="24"/>
          <w:szCs w:val="24"/>
          <w:lang w:eastAsia="es-CO"/>
        </w:rPr>
        <w:t xml:space="preserve"> </w:t>
      </w:r>
      <w:proofErr w:type="spellStart"/>
      <w:r w:rsidRPr="00FE7BAA">
        <w:rPr>
          <w:rFonts w:ascii="Verdana" w:eastAsia="Times New Roman" w:hAnsi="Verdana" w:cs="Times New Roman"/>
          <w:i/>
          <w:iCs/>
          <w:color w:val="000000"/>
          <w:sz w:val="24"/>
          <w:szCs w:val="24"/>
          <w:lang w:eastAsia="es-CO"/>
        </w:rPr>
        <w:t>niloticus</w:t>
      </w:r>
      <w:proofErr w:type="spellEnd"/>
      <w:r w:rsidRPr="00FE7BAA">
        <w:rPr>
          <w:rFonts w:ascii="Verdana" w:eastAsia="Times New Roman" w:hAnsi="Verdana" w:cs="Times New Roman"/>
          <w:color w:val="000000"/>
          <w:sz w:val="24"/>
          <w:szCs w:val="24"/>
          <w:lang w:eastAsia="es-CO"/>
        </w:rPr>
        <w:t xml:space="preserve">) y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i/>
          <w:iCs/>
          <w:color w:val="000000"/>
          <w:sz w:val="24"/>
          <w:szCs w:val="24"/>
          <w:lang w:eastAsia="es-CO"/>
        </w:rPr>
        <w:t>Prochilodus</w:t>
      </w:r>
      <w:proofErr w:type="spellEnd"/>
      <w:r w:rsidRPr="00FE7BAA">
        <w:rPr>
          <w:rFonts w:ascii="Verdana" w:eastAsia="Times New Roman" w:hAnsi="Verdana" w:cs="Times New Roman"/>
          <w:i/>
          <w:iCs/>
          <w:color w:val="000000"/>
          <w:sz w:val="24"/>
          <w:szCs w:val="24"/>
          <w:lang w:eastAsia="es-CO"/>
        </w:rPr>
        <w:t xml:space="preserve"> </w:t>
      </w:r>
      <w:proofErr w:type="spellStart"/>
      <w:r w:rsidRPr="00FE7BAA">
        <w:rPr>
          <w:rFonts w:ascii="Verdana" w:eastAsia="Times New Roman" w:hAnsi="Verdana" w:cs="Times New Roman"/>
          <w:i/>
          <w:iCs/>
          <w:color w:val="000000"/>
          <w:sz w:val="24"/>
          <w:szCs w:val="24"/>
          <w:lang w:eastAsia="es-CO"/>
        </w:rPr>
        <w:t>magdalenae</w:t>
      </w:r>
      <w:proofErr w:type="spellEnd"/>
      <w:r w:rsidRPr="00FE7BAA">
        <w:rPr>
          <w:rFonts w:ascii="Verdana" w:eastAsia="Times New Roman" w:hAnsi="Verdana" w:cs="Times New Roman"/>
          <w:color w:val="000000"/>
          <w:sz w:val="24"/>
          <w:szCs w:val="24"/>
          <w:lang w:eastAsia="es-CO"/>
        </w:rPr>
        <w:t xml:space="preserve">) con </w:t>
      </w:r>
      <w:proofErr w:type="spellStart"/>
      <w:r w:rsidRPr="00FE7BAA">
        <w:rPr>
          <w:rFonts w:ascii="Verdana" w:eastAsia="Times New Roman" w:hAnsi="Verdana" w:cs="Times New Roman"/>
          <w:color w:val="000000"/>
          <w:sz w:val="24"/>
          <w:szCs w:val="24"/>
          <w:lang w:eastAsia="es-CO"/>
        </w:rPr>
        <w:t>perifiton</w:t>
      </w:r>
      <w:proofErr w:type="spellEnd"/>
      <w:r w:rsidRPr="00FE7BAA">
        <w:rPr>
          <w:rFonts w:ascii="Verdana" w:eastAsia="Times New Roman" w:hAnsi="Verdana" w:cs="Times New Roman"/>
          <w:color w:val="000000"/>
          <w:sz w:val="24"/>
          <w:szCs w:val="24"/>
          <w:lang w:eastAsia="es-CO"/>
        </w:rPr>
        <w:t xml:space="preserve"> como alternativa de alimento. Tesis de Maestría, Universidad Nacional de Colombia.</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proofErr w:type="spellStart"/>
      <w:r w:rsidRPr="00FE7BAA">
        <w:rPr>
          <w:rFonts w:ascii="Verdana" w:eastAsia="Times New Roman" w:hAnsi="Verdana" w:cs="Times New Roman"/>
          <w:color w:val="000000"/>
          <w:sz w:val="24"/>
          <w:szCs w:val="24"/>
          <w:lang w:eastAsia="es-CO"/>
        </w:rPr>
        <w:t>Maltais</w:t>
      </w:r>
      <w:proofErr w:type="spellEnd"/>
      <w:r w:rsidRPr="00FE7BAA">
        <w:rPr>
          <w:rFonts w:ascii="Verdana" w:eastAsia="Times New Roman" w:hAnsi="Verdana" w:cs="Times New Roman"/>
          <w:color w:val="000000"/>
          <w:sz w:val="24"/>
          <w:szCs w:val="24"/>
          <w:lang w:eastAsia="es-CO"/>
        </w:rPr>
        <w:t xml:space="preserve"> MJ, </w:t>
      </w:r>
      <w:proofErr w:type="spellStart"/>
      <w:r w:rsidRPr="00FE7BAA">
        <w:rPr>
          <w:rFonts w:ascii="Verdana" w:eastAsia="Times New Roman" w:hAnsi="Verdana" w:cs="Times New Roman"/>
          <w:color w:val="000000"/>
          <w:sz w:val="24"/>
          <w:szCs w:val="24"/>
          <w:lang w:eastAsia="es-CO"/>
        </w:rPr>
        <w:t>Vicent</w:t>
      </w:r>
      <w:proofErr w:type="spellEnd"/>
      <w:r w:rsidRPr="00FE7BAA">
        <w:rPr>
          <w:rFonts w:ascii="Verdana" w:eastAsia="Times New Roman" w:hAnsi="Verdana" w:cs="Times New Roman"/>
          <w:color w:val="000000"/>
          <w:sz w:val="24"/>
          <w:szCs w:val="24"/>
          <w:lang w:eastAsia="es-CO"/>
        </w:rPr>
        <w:t xml:space="preserve"> WF. </w:t>
      </w:r>
      <w:r w:rsidRPr="00FE7BAA">
        <w:rPr>
          <w:rFonts w:ascii="Verdana" w:eastAsia="Times New Roman" w:hAnsi="Verdana" w:cs="Times New Roman"/>
          <w:color w:val="000000"/>
          <w:sz w:val="24"/>
          <w:szCs w:val="24"/>
          <w:lang w:val="en-US" w:eastAsia="es-CO"/>
        </w:rPr>
        <w:t>Periphyton community structure and dynamics in a subartic lake. Can J Bot, 1997; 75:1556-1569.</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val="en-US" w:eastAsia="es-CO"/>
        </w:rPr>
        <w:t xml:space="preserve">Milstein A, Ahmed AF, Masud OA, Kadir A, Wahab MA. Effects of the filter feeder silver carp and the bottom feeder'smrigal and common carp on small indigenous fish species (SIS) and pond ecology. </w:t>
      </w:r>
      <w:proofErr w:type="spellStart"/>
      <w:r w:rsidRPr="00FE7BAA">
        <w:rPr>
          <w:rFonts w:ascii="Verdana" w:eastAsia="Times New Roman" w:hAnsi="Verdana" w:cs="Times New Roman"/>
          <w:color w:val="000000"/>
          <w:sz w:val="24"/>
          <w:szCs w:val="24"/>
          <w:lang w:eastAsia="es-CO"/>
        </w:rPr>
        <w:t>Aquaculture</w:t>
      </w:r>
      <w:proofErr w:type="spellEnd"/>
      <w:r w:rsidRPr="00FE7BAA">
        <w:rPr>
          <w:rFonts w:ascii="Verdana" w:eastAsia="Times New Roman" w:hAnsi="Verdana" w:cs="Times New Roman"/>
          <w:color w:val="000000"/>
          <w:sz w:val="24"/>
          <w:szCs w:val="24"/>
          <w:lang w:eastAsia="es-CO"/>
        </w:rPr>
        <w:t>, 2006; 258(1-4): 439-451.</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FE7BAA">
        <w:rPr>
          <w:rFonts w:ascii="Verdana" w:eastAsia="Times New Roman" w:hAnsi="Verdana" w:cs="Times New Roman"/>
          <w:color w:val="000000"/>
          <w:sz w:val="24"/>
          <w:szCs w:val="24"/>
          <w:lang w:eastAsia="es-CO"/>
        </w:rPr>
        <w:t>Mojica</w:t>
      </w:r>
      <w:proofErr w:type="spellEnd"/>
      <w:r w:rsidRPr="00FE7BAA">
        <w:rPr>
          <w:rFonts w:ascii="Verdana" w:eastAsia="Times New Roman" w:hAnsi="Verdana" w:cs="Times New Roman"/>
          <w:color w:val="000000"/>
          <w:sz w:val="24"/>
          <w:szCs w:val="24"/>
          <w:lang w:eastAsia="es-CO"/>
        </w:rPr>
        <w:t xml:space="preserve"> JI, Álvarez-</w:t>
      </w:r>
      <w:proofErr w:type="spellStart"/>
      <w:r w:rsidRPr="00FE7BAA">
        <w:rPr>
          <w:rFonts w:ascii="Verdana" w:eastAsia="Times New Roman" w:hAnsi="Verdana" w:cs="Times New Roman"/>
          <w:color w:val="000000"/>
          <w:sz w:val="24"/>
          <w:szCs w:val="24"/>
          <w:lang w:eastAsia="es-CO"/>
        </w:rPr>
        <w:t>Leon</w:t>
      </w:r>
      <w:proofErr w:type="spellEnd"/>
      <w:r w:rsidRPr="00FE7BAA">
        <w:rPr>
          <w:rFonts w:ascii="Verdana" w:eastAsia="Times New Roman" w:hAnsi="Verdana" w:cs="Times New Roman"/>
          <w:color w:val="000000"/>
          <w:sz w:val="24"/>
          <w:szCs w:val="24"/>
          <w:lang w:eastAsia="es-CO"/>
        </w:rPr>
        <w:t>. 2002. </w:t>
      </w:r>
      <w:proofErr w:type="spellStart"/>
      <w:r w:rsidRPr="00FE7BAA">
        <w:rPr>
          <w:rFonts w:ascii="Verdana" w:eastAsia="Times New Roman" w:hAnsi="Verdana" w:cs="Times New Roman"/>
          <w:i/>
          <w:iCs/>
          <w:color w:val="000000"/>
          <w:sz w:val="24"/>
          <w:szCs w:val="24"/>
          <w:lang w:eastAsia="es-CO"/>
        </w:rPr>
        <w:t>Prochilodus</w:t>
      </w:r>
      <w:proofErr w:type="spellEnd"/>
      <w:r w:rsidRPr="00FE7BAA">
        <w:rPr>
          <w:rFonts w:ascii="Verdana" w:eastAsia="Times New Roman" w:hAnsi="Verdana" w:cs="Times New Roman"/>
          <w:i/>
          <w:iCs/>
          <w:color w:val="000000"/>
          <w:sz w:val="24"/>
          <w:szCs w:val="24"/>
          <w:lang w:eastAsia="es-CO"/>
        </w:rPr>
        <w:t xml:space="preserve"> </w:t>
      </w:r>
      <w:proofErr w:type="spellStart"/>
      <w:r w:rsidRPr="00FE7BAA">
        <w:rPr>
          <w:rFonts w:ascii="Verdana" w:eastAsia="Times New Roman" w:hAnsi="Verdana" w:cs="Times New Roman"/>
          <w:i/>
          <w:iCs/>
          <w:color w:val="000000"/>
          <w:sz w:val="24"/>
          <w:szCs w:val="24"/>
          <w:lang w:eastAsia="es-CO"/>
        </w:rPr>
        <w:t>magdalenae</w:t>
      </w:r>
      <w:proofErr w:type="spellEnd"/>
      <w:r w:rsidRPr="00FE7BAA">
        <w:rPr>
          <w:rFonts w:ascii="Verdana" w:eastAsia="Times New Roman" w:hAnsi="Verdana" w:cs="Times New Roman"/>
          <w:color w:val="000000"/>
          <w:sz w:val="24"/>
          <w:szCs w:val="24"/>
          <w:lang w:eastAsia="es-CO"/>
        </w:rPr>
        <w:t xml:space="preserve">. En: </w:t>
      </w:r>
      <w:proofErr w:type="spellStart"/>
      <w:r w:rsidRPr="00FE7BAA">
        <w:rPr>
          <w:rFonts w:ascii="Verdana" w:eastAsia="Times New Roman" w:hAnsi="Verdana" w:cs="Times New Roman"/>
          <w:color w:val="000000"/>
          <w:sz w:val="24"/>
          <w:szCs w:val="24"/>
          <w:lang w:eastAsia="es-CO"/>
        </w:rPr>
        <w:t>Mojica</w:t>
      </w:r>
      <w:proofErr w:type="spellEnd"/>
      <w:r w:rsidRPr="00FE7BAA">
        <w:rPr>
          <w:rFonts w:ascii="Verdana" w:eastAsia="Times New Roman" w:hAnsi="Verdana" w:cs="Times New Roman"/>
          <w:color w:val="000000"/>
          <w:sz w:val="24"/>
          <w:szCs w:val="24"/>
          <w:lang w:eastAsia="es-CO"/>
        </w:rPr>
        <w:t xml:space="preserve">, J.I., Castellanos, C., </w:t>
      </w:r>
      <w:proofErr w:type="spellStart"/>
      <w:r w:rsidRPr="00FE7BAA">
        <w:rPr>
          <w:rFonts w:ascii="Verdana" w:eastAsia="Times New Roman" w:hAnsi="Verdana" w:cs="Times New Roman"/>
          <w:color w:val="000000"/>
          <w:sz w:val="24"/>
          <w:szCs w:val="24"/>
          <w:lang w:eastAsia="es-CO"/>
        </w:rPr>
        <w:t>Usma</w:t>
      </w:r>
      <w:proofErr w:type="spellEnd"/>
      <w:r w:rsidRPr="00FE7BAA">
        <w:rPr>
          <w:rFonts w:ascii="Verdana" w:eastAsia="Times New Roman" w:hAnsi="Verdana" w:cs="Times New Roman"/>
          <w:color w:val="000000"/>
          <w:sz w:val="24"/>
          <w:szCs w:val="24"/>
          <w:lang w:eastAsia="es-CO"/>
        </w:rPr>
        <w:t xml:space="preserve">, J.S. and Álvarez, R. (eds.) Libro rojo de peces </w:t>
      </w:r>
      <w:r w:rsidRPr="00FE7BAA">
        <w:rPr>
          <w:rFonts w:ascii="Verdana" w:eastAsia="Times New Roman" w:hAnsi="Verdana" w:cs="Times New Roman"/>
          <w:color w:val="000000"/>
          <w:sz w:val="24"/>
          <w:szCs w:val="24"/>
          <w:lang w:eastAsia="es-CO"/>
        </w:rPr>
        <w:lastRenderedPageBreak/>
        <w:t>dulceacuícolas de Colombia. Serie Libros Rojos de especies amenazadas de Colombia. Instituto de Ciencias Naturales, Universidad Nacional de Colombia, Ministerio del Medio Ambiente. Bogotá, Colombia.</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proofErr w:type="spellStart"/>
      <w:r w:rsidRPr="00FE7BAA">
        <w:rPr>
          <w:rFonts w:ascii="Verdana" w:eastAsia="Times New Roman" w:hAnsi="Verdana" w:cs="Times New Roman"/>
          <w:color w:val="000000"/>
          <w:sz w:val="24"/>
          <w:szCs w:val="24"/>
          <w:lang w:eastAsia="es-CO"/>
        </w:rPr>
        <w:t>Mojica</w:t>
      </w:r>
      <w:proofErr w:type="spellEnd"/>
      <w:r w:rsidRPr="00FE7BAA">
        <w:rPr>
          <w:rFonts w:ascii="Verdana" w:eastAsia="Times New Roman" w:hAnsi="Verdana" w:cs="Times New Roman"/>
          <w:color w:val="000000"/>
          <w:sz w:val="24"/>
          <w:szCs w:val="24"/>
          <w:lang w:eastAsia="es-CO"/>
        </w:rPr>
        <w:t xml:space="preserve"> JI, </w:t>
      </w:r>
      <w:proofErr w:type="spellStart"/>
      <w:r w:rsidRPr="00FE7BAA">
        <w:rPr>
          <w:rFonts w:ascii="Verdana" w:eastAsia="Times New Roman" w:hAnsi="Verdana" w:cs="Times New Roman"/>
          <w:color w:val="000000"/>
          <w:sz w:val="24"/>
          <w:szCs w:val="24"/>
          <w:lang w:eastAsia="es-CO"/>
        </w:rPr>
        <w:t>Usma</w:t>
      </w:r>
      <w:proofErr w:type="spellEnd"/>
      <w:r w:rsidRPr="00FE7BAA">
        <w:rPr>
          <w:rFonts w:ascii="Verdana" w:eastAsia="Times New Roman" w:hAnsi="Verdana" w:cs="Times New Roman"/>
          <w:color w:val="000000"/>
          <w:sz w:val="24"/>
          <w:szCs w:val="24"/>
          <w:lang w:eastAsia="es-CO"/>
        </w:rPr>
        <w:t xml:space="preserve"> JS, Álvarez-León R, </w:t>
      </w:r>
      <w:proofErr w:type="spellStart"/>
      <w:r w:rsidRPr="00FE7BAA">
        <w:rPr>
          <w:rFonts w:ascii="Verdana" w:eastAsia="Times New Roman" w:hAnsi="Verdana" w:cs="Times New Roman"/>
          <w:color w:val="000000"/>
          <w:sz w:val="24"/>
          <w:szCs w:val="24"/>
          <w:lang w:eastAsia="es-CO"/>
        </w:rPr>
        <w:t>Lasso</w:t>
      </w:r>
      <w:proofErr w:type="spellEnd"/>
      <w:r w:rsidRPr="00FE7BAA">
        <w:rPr>
          <w:rFonts w:ascii="Verdana" w:eastAsia="Times New Roman" w:hAnsi="Verdana" w:cs="Times New Roman"/>
          <w:color w:val="000000"/>
          <w:sz w:val="24"/>
          <w:szCs w:val="24"/>
          <w:lang w:eastAsia="es-CO"/>
        </w:rPr>
        <w:t xml:space="preserve"> CA. (</w:t>
      </w:r>
      <w:proofErr w:type="spellStart"/>
      <w:r w:rsidRPr="00FE7BAA">
        <w:rPr>
          <w:rFonts w:ascii="Verdana" w:eastAsia="Times New Roman" w:hAnsi="Verdana" w:cs="Times New Roman"/>
          <w:color w:val="000000"/>
          <w:sz w:val="24"/>
          <w:szCs w:val="24"/>
          <w:lang w:eastAsia="es-CO"/>
        </w:rPr>
        <w:t>Eds</w:t>
      </w:r>
      <w:proofErr w:type="spellEnd"/>
      <w:r w:rsidRPr="00FE7BAA">
        <w:rPr>
          <w:rFonts w:ascii="Verdana" w:eastAsia="Times New Roman" w:hAnsi="Verdana" w:cs="Times New Roman"/>
          <w:color w:val="000000"/>
          <w:sz w:val="24"/>
          <w:szCs w:val="24"/>
          <w:lang w:eastAsia="es-CO"/>
        </w:rPr>
        <w:t xml:space="preserve">). 2012. Libro rojo de peces dulceacuícolas de Colombia. Instituto de Investigación de Recursos Biológicos Alexander von Humboldt, Instituto de Ciencias Naturales de la Universidad Nacional de Colombia, WWF Colombia y Universidad de Manizales. </w:t>
      </w:r>
      <w:r w:rsidRPr="00FE7BAA">
        <w:rPr>
          <w:rFonts w:ascii="Verdana" w:eastAsia="Times New Roman" w:hAnsi="Verdana" w:cs="Times New Roman"/>
          <w:color w:val="000000"/>
          <w:sz w:val="24"/>
          <w:szCs w:val="24"/>
          <w:lang w:val="en-US" w:eastAsia="es-CO"/>
        </w:rPr>
        <w:t>Bogotá, D. C., Colombia, 301 pp.</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Muñoz I, Real M, Gusah H, Navarro E, Sabater S. Resource limitation by freshwater snail (</w:t>
      </w:r>
      <w:r w:rsidRPr="00FE7BAA">
        <w:rPr>
          <w:rFonts w:ascii="Verdana" w:eastAsia="Times New Roman" w:hAnsi="Verdana" w:cs="Times New Roman"/>
          <w:i/>
          <w:iCs/>
          <w:color w:val="000000"/>
          <w:sz w:val="24"/>
          <w:szCs w:val="24"/>
          <w:lang w:val="en-US" w:eastAsia="es-CO"/>
        </w:rPr>
        <w:t>Stagnicola vulnerata</w:t>
      </w:r>
      <w:r w:rsidRPr="00FE7BAA">
        <w:rPr>
          <w:rFonts w:ascii="Verdana" w:eastAsia="Times New Roman" w:hAnsi="Verdana" w:cs="Times New Roman"/>
          <w:color w:val="000000"/>
          <w:sz w:val="24"/>
          <w:szCs w:val="24"/>
          <w:lang w:val="en-US" w:eastAsia="es-CO"/>
        </w:rPr>
        <w:t>) grazing pressure: an experimental study. Archiv für Hydrobiologie, 2000; 148: 517-532.</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Rahman MM, Verdegem MCJ, Nagelkerke LAJ, Wahab MA, Milstein A, Verreth JAJ. Growth, production and food preference of rohu </w:t>
      </w:r>
      <w:r w:rsidRPr="00FE7BAA">
        <w:rPr>
          <w:rFonts w:ascii="Verdana" w:eastAsia="Times New Roman" w:hAnsi="Verdana" w:cs="Times New Roman"/>
          <w:i/>
          <w:iCs/>
          <w:color w:val="000000"/>
          <w:sz w:val="24"/>
          <w:szCs w:val="24"/>
          <w:lang w:val="en-US" w:eastAsia="es-CO"/>
        </w:rPr>
        <w:t>Labeorohita</w:t>
      </w:r>
      <w:r w:rsidRPr="00FE7BAA">
        <w:rPr>
          <w:rFonts w:ascii="Verdana" w:eastAsia="Times New Roman" w:hAnsi="Verdana" w:cs="Times New Roman"/>
          <w:color w:val="000000"/>
          <w:sz w:val="24"/>
          <w:szCs w:val="24"/>
          <w:lang w:val="en-US" w:eastAsia="es-CO"/>
        </w:rPr>
        <w:t> (H.) in monoculture and in polyculture with common carp </w:t>
      </w:r>
      <w:r w:rsidRPr="00FE7BAA">
        <w:rPr>
          <w:rFonts w:ascii="Verdana" w:eastAsia="Times New Roman" w:hAnsi="Verdana" w:cs="Times New Roman"/>
          <w:i/>
          <w:iCs/>
          <w:color w:val="000000"/>
          <w:sz w:val="24"/>
          <w:szCs w:val="24"/>
          <w:lang w:val="en-US" w:eastAsia="es-CO"/>
        </w:rPr>
        <w:t>Cyprinuscarpio</w:t>
      </w:r>
      <w:r w:rsidRPr="00FE7BAA">
        <w:rPr>
          <w:rFonts w:ascii="Verdana" w:eastAsia="Times New Roman" w:hAnsi="Verdana" w:cs="Times New Roman"/>
          <w:color w:val="000000"/>
          <w:sz w:val="24"/>
          <w:szCs w:val="24"/>
          <w:lang w:val="en-US" w:eastAsia="es-CO"/>
        </w:rPr>
        <w:t> (L.) under fed and non-fed ponds. Aquaculture, 2006; 257: 359-372.</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Rahman MM, Verdegem MCJ. 2007. Multi-species fishpond and nutrient balance. Chapter 3, page 79. In: Van der Zijpp AJ, Verreth JAJ, Quang Tri Le, van Mensvoort MEF, Bosma RH, Beveridge MCM. Fishponds in farming systems. Wageningen Academic Publishers. 311p.</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 xml:space="preserve">Restrepo TI, Díaz GJ, Pardo SC. </w:t>
      </w:r>
      <w:r w:rsidRPr="00FE7BAA">
        <w:rPr>
          <w:rFonts w:ascii="Verdana" w:eastAsia="Times New Roman" w:hAnsi="Verdana" w:cs="Times New Roman"/>
          <w:color w:val="000000"/>
          <w:sz w:val="24"/>
          <w:szCs w:val="24"/>
          <w:lang w:eastAsia="es-CO"/>
        </w:rPr>
        <w:t xml:space="preserve">Peces dulceacuícolas </w:t>
      </w:r>
      <w:proofErr w:type="gramStart"/>
      <w:r w:rsidRPr="00FE7BAA">
        <w:rPr>
          <w:rFonts w:ascii="Verdana" w:eastAsia="Times New Roman" w:hAnsi="Verdana" w:cs="Times New Roman"/>
          <w:color w:val="000000"/>
          <w:sz w:val="24"/>
          <w:szCs w:val="24"/>
          <w:lang w:eastAsia="es-CO"/>
        </w:rPr>
        <w:t>como</w:t>
      </w:r>
      <w:proofErr w:type="gramEnd"/>
      <w:r w:rsidRPr="00FE7BAA">
        <w:rPr>
          <w:rFonts w:ascii="Verdana" w:eastAsia="Times New Roman" w:hAnsi="Verdana" w:cs="Times New Roman"/>
          <w:color w:val="000000"/>
          <w:sz w:val="24"/>
          <w:szCs w:val="24"/>
          <w:lang w:eastAsia="es-CO"/>
        </w:rPr>
        <w:t xml:space="preserve"> alimento funcional: perfil de ácidos grasos en tilapia y </w:t>
      </w:r>
      <w:proofErr w:type="spellStart"/>
      <w:r w:rsidRPr="00FE7BAA">
        <w:rPr>
          <w:rFonts w:ascii="Verdana" w:eastAsia="Times New Roman" w:hAnsi="Verdana" w:cs="Times New Roman"/>
          <w:color w:val="000000"/>
          <w:sz w:val="24"/>
          <w:szCs w:val="24"/>
          <w:lang w:eastAsia="es-CO"/>
        </w:rPr>
        <w:t>bocachico</w:t>
      </w:r>
      <w:proofErr w:type="spellEnd"/>
      <w:r w:rsidRPr="00FE7BAA">
        <w:rPr>
          <w:rFonts w:ascii="Verdana" w:eastAsia="Times New Roman" w:hAnsi="Verdana" w:cs="Times New Roman"/>
          <w:color w:val="000000"/>
          <w:sz w:val="24"/>
          <w:szCs w:val="24"/>
          <w:lang w:eastAsia="es-CO"/>
        </w:rPr>
        <w:t xml:space="preserve"> criados en policultivo. </w:t>
      </w:r>
      <w:r w:rsidRPr="00FE7BAA">
        <w:rPr>
          <w:rFonts w:ascii="Verdana" w:eastAsia="Times New Roman" w:hAnsi="Verdana" w:cs="Times New Roman"/>
          <w:color w:val="000000"/>
          <w:sz w:val="24"/>
          <w:szCs w:val="24"/>
          <w:lang w:val="en-US" w:eastAsia="es-CO"/>
        </w:rPr>
        <w:t>Biotecnología en el Sector Agropecuario y Agroindustrial, 2012; 10(2): 44-53.</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Sahu PK, Jena JK, Das PC, Mondal S, Das R. Production performance of Labeocalbasu (Hamilton) in polyculture with three Indian major carps </w:t>
      </w:r>
      <w:r w:rsidRPr="00FE7BAA">
        <w:rPr>
          <w:rFonts w:ascii="Verdana" w:eastAsia="Times New Roman" w:hAnsi="Verdana" w:cs="Times New Roman"/>
          <w:i/>
          <w:iCs/>
          <w:color w:val="000000"/>
          <w:sz w:val="24"/>
          <w:szCs w:val="24"/>
          <w:lang w:val="en-US" w:eastAsia="es-CO"/>
        </w:rPr>
        <w:t>Catlacatla</w:t>
      </w:r>
      <w:r w:rsidRPr="00FE7BAA">
        <w:rPr>
          <w:rFonts w:ascii="Verdana" w:eastAsia="Times New Roman" w:hAnsi="Verdana" w:cs="Times New Roman"/>
          <w:color w:val="000000"/>
          <w:sz w:val="24"/>
          <w:szCs w:val="24"/>
          <w:lang w:val="en-US" w:eastAsia="es-CO"/>
        </w:rPr>
        <w:t> (Hamilton), </w:t>
      </w:r>
      <w:r w:rsidRPr="00FE7BAA">
        <w:rPr>
          <w:rFonts w:ascii="Verdana" w:eastAsia="Times New Roman" w:hAnsi="Verdana" w:cs="Times New Roman"/>
          <w:i/>
          <w:iCs/>
          <w:color w:val="000000"/>
          <w:sz w:val="24"/>
          <w:szCs w:val="24"/>
          <w:lang w:val="en-US" w:eastAsia="es-CO"/>
        </w:rPr>
        <w:t>Labeorohita</w:t>
      </w:r>
      <w:r w:rsidRPr="00FE7BAA">
        <w:rPr>
          <w:rFonts w:ascii="Verdana" w:eastAsia="Times New Roman" w:hAnsi="Verdana" w:cs="Times New Roman"/>
          <w:color w:val="000000"/>
          <w:sz w:val="24"/>
          <w:szCs w:val="24"/>
          <w:lang w:val="en-US" w:eastAsia="es-CO"/>
        </w:rPr>
        <w:t> (Hamilton) and </w:t>
      </w:r>
      <w:r w:rsidRPr="00FE7BAA">
        <w:rPr>
          <w:rFonts w:ascii="Verdana" w:eastAsia="Times New Roman" w:hAnsi="Verdana" w:cs="Times New Roman"/>
          <w:i/>
          <w:iCs/>
          <w:color w:val="000000"/>
          <w:sz w:val="24"/>
          <w:szCs w:val="24"/>
          <w:lang w:val="en-US" w:eastAsia="es-CO"/>
        </w:rPr>
        <w:t>Cirrhinusmrigala</w:t>
      </w:r>
      <w:r w:rsidRPr="00FE7BAA">
        <w:rPr>
          <w:rFonts w:ascii="Verdana" w:eastAsia="Times New Roman" w:hAnsi="Verdana" w:cs="Times New Roman"/>
          <w:color w:val="000000"/>
          <w:sz w:val="24"/>
          <w:szCs w:val="24"/>
          <w:lang w:val="en-US" w:eastAsia="es-CO"/>
        </w:rPr>
        <w:t> (Hamilton) with provision of fertilizers, feed and periphytic substrate as varied inputs. Aquaculture, 2007; 262(2-4): 333-339.</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val="en-US" w:eastAsia="es-CO"/>
        </w:rPr>
        <w:t>SAS Institute Inc., SAS Campus Drive, Cary, Carolina del Norte 27513, EE.UU. Copyright © 2009.</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val="en-US" w:eastAsia="es-CO"/>
        </w:rPr>
        <w:t xml:space="preserve">Tacon AGJ, Hasan M, Metian M. 2011. Demand and supply of feed ingredients for farmed fish and crustaceans: trends and prospects. </w:t>
      </w:r>
      <w:r w:rsidRPr="00FE7BAA">
        <w:rPr>
          <w:rFonts w:ascii="Verdana" w:eastAsia="Times New Roman" w:hAnsi="Verdana" w:cs="Times New Roman"/>
          <w:color w:val="000000"/>
          <w:sz w:val="24"/>
          <w:szCs w:val="24"/>
          <w:lang w:eastAsia="es-CO"/>
        </w:rPr>
        <w:t xml:space="preserve">FAO </w:t>
      </w:r>
      <w:proofErr w:type="spellStart"/>
      <w:r w:rsidRPr="00FE7BAA">
        <w:rPr>
          <w:rFonts w:ascii="Verdana" w:eastAsia="Times New Roman" w:hAnsi="Verdana" w:cs="Times New Roman"/>
          <w:color w:val="000000"/>
          <w:sz w:val="24"/>
          <w:szCs w:val="24"/>
          <w:lang w:eastAsia="es-CO"/>
        </w:rPr>
        <w:t>Fisheries</w:t>
      </w:r>
      <w:proofErr w:type="spellEnd"/>
      <w:r w:rsidRPr="00FE7BAA">
        <w:rPr>
          <w:rFonts w:ascii="Verdana" w:eastAsia="Times New Roman" w:hAnsi="Verdana" w:cs="Times New Roman"/>
          <w:color w:val="000000"/>
          <w:sz w:val="24"/>
          <w:szCs w:val="24"/>
          <w:lang w:eastAsia="es-CO"/>
        </w:rPr>
        <w:t xml:space="preserve"> and </w:t>
      </w:r>
      <w:proofErr w:type="spellStart"/>
      <w:r w:rsidRPr="00FE7BAA">
        <w:rPr>
          <w:rFonts w:ascii="Verdana" w:eastAsia="Times New Roman" w:hAnsi="Verdana" w:cs="Times New Roman"/>
          <w:color w:val="000000"/>
          <w:sz w:val="24"/>
          <w:szCs w:val="24"/>
          <w:lang w:eastAsia="es-CO"/>
        </w:rPr>
        <w:t>Aquaculture</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Technical</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Paper</w:t>
      </w:r>
      <w:proofErr w:type="spellEnd"/>
      <w:r w:rsidRPr="00FE7BAA">
        <w:rPr>
          <w:rFonts w:ascii="Verdana" w:eastAsia="Times New Roman" w:hAnsi="Verdana" w:cs="Times New Roman"/>
          <w:color w:val="000000"/>
          <w:sz w:val="24"/>
          <w:szCs w:val="24"/>
          <w:lang w:eastAsia="es-CO"/>
        </w:rPr>
        <w:t xml:space="preserve"> No. 564. FAO, 87 pp.</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r w:rsidRPr="00FE7BAA">
        <w:rPr>
          <w:rFonts w:ascii="Verdana" w:eastAsia="Times New Roman" w:hAnsi="Verdana" w:cs="Times New Roman"/>
          <w:color w:val="000000"/>
          <w:sz w:val="24"/>
          <w:szCs w:val="24"/>
          <w:lang w:eastAsia="es-CO"/>
        </w:rPr>
        <w:lastRenderedPageBreak/>
        <w:t xml:space="preserve">Van der </w:t>
      </w:r>
      <w:proofErr w:type="spellStart"/>
      <w:r w:rsidRPr="00FE7BAA">
        <w:rPr>
          <w:rFonts w:ascii="Verdana" w:eastAsia="Times New Roman" w:hAnsi="Verdana" w:cs="Times New Roman"/>
          <w:color w:val="000000"/>
          <w:sz w:val="24"/>
          <w:szCs w:val="24"/>
          <w:lang w:eastAsia="es-CO"/>
        </w:rPr>
        <w:t>Meer</w:t>
      </w:r>
      <w:proofErr w:type="spellEnd"/>
      <w:r w:rsidRPr="00FE7BAA">
        <w:rPr>
          <w:rFonts w:ascii="Verdana" w:eastAsia="Times New Roman" w:hAnsi="Verdana" w:cs="Times New Roman"/>
          <w:color w:val="000000"/>
          <w:sz w:val="24"/>
          <w:szCs w:val="24"/>
          <w:lang w:eastAsia="es-CO"/>
        </w:rPr>
        <w:t xml:space="preserve"> MB, </w:t>
      </w:r>
      <w:proofErr w:type="spellStart"/>
      <w:r w:rsidRPr="00FE7BAA">
        <w:rPr>
          <w:rFonts w:ascii="Verdana" w:eastAsia="Times New Roman" w:hAnsi="Verdana" w:cs="Times New Roman"/>
          <w:color w:val="000000"/>
          <w:sz w:val="24"/>
          <w:szCs w:val="24"/>
          <w:lang w:eastAsia="es-CO"/>
        </w:rPr>
        <w:t>Faber</w:t>
      </w:r>
      <w:proofErr w:type="spellEnd"/>
      <w:r w:rsidRPr="00FE7BAA">
        <w:rPr>
          <w:rFonts w:ascii="Verdana" w:eastAsia="Times New Roman" w:hAnsi="Verdana" w:cs="Times New Roman"/>
          <w:color w:val="000000"/>
          <w:sz w:val="24"/>
          <w:szCs w:val="24"/>
          <w:lang w:eastAsia="es-CO"/>
        </w:rPr>
        <w:t xml:space="preserve"> R, Zamora JE, </w:t>
      </w:r>
      <w:proofErr w:type="spellStart"/>
      <w:r w:rsidRPr="00FE7BAA">
        <w:rPr>
          <w:rFonts w:ascii="Verdana" w:eastAsia="Times New Roman" w:hAnsi="Verdana" w:cs="Times New Roman"/>
          <w:color w:val="000000"/>
          <w:sz w:val="24"/>
          <w:szCs w:val="24"/>
          <w:lang w:eastAsia="es-CO"/>
        </w:rPr>
        <w:t>Verdegem</w:t>
      </w:r>
      <w:proofErr w:type="spellEnd"/>
      <w:r w:rsidRPr="00FE7BAA">
        <w:rPr>
          <w:rFonts w:ascii="Verdana" w:eastAsia="Times New Roman" w:hAnsi="Verdana" w:cs="Times New Roman"/>
          <w:color w:val="000000"/>
          <w:sz w:val="24"/>
          <w:szCs w:val="24"/>
          <w:lang w:eastAsia="es-CO"/>
        </w:rPr>
        <w:t xml:space="preserve"> MCJ. </w:t>
      </w:r>
      <w:r w:rsidRPr="00FE7BAA">
        <w:rPr>
          <w:rFonts w:ascii="Verdana" w:eastAsia="Times New Roman" w:hAnsi="Verdana" w:cs="Times New Roman"/>
          <w:color w:val="000000"/>
          <w:sz w:val="24"/>
          <w:szCs w:val="24"/>
          <w:lang w:val="en-US" w:eastAsia="es-CO"/>
        </w:rPr>
        <w:t>Effect offeeding level on feed losses and feed utilization of soya and fish mealdiets in </w:t>
      </w:r>
      <w:r w:rsidRPr="00FE7BAA">
        <w:rPr>
          <w:rFonts w:ascii="Verdana" w:eastAsia="Times New Roman" w:hAnsi="Verdana" w:cs="Times New Roman"/>
          <w:i/>
          <w:iCs/>
          <w:color w:val="000000"/>
          <w:sz w:val="24"/>
          <w:szCs w:val="24"/>
          <w:lang w:val="en-US" w:eastAsia="es-CO"/>
        </w:rPr>
        <w:t>Colossoma macropomum</w:t>
      </w:r>
      <w:r w:rsidRPr="00FE7BAA">
        <w:rPr>
          <w:rFonts w:ascii="Verdana" w:eastAsia="Times New Roman" w:hAnsi="Verdana" w:cs="Times New Roman"/>
          <w:color w:val="000000"/>
          <w:sz w:val="24"/>
          <w:szCs w:val="24"/>
          <w:lang w:val="en-US" w:eastAsia="es-CO"/>
        </w:rPr>
        <w:t xml:space="preserve"> (Cuvier). </w:t>
      </w:r>
      <w:proofErr w:type="spellStart"/>
      <w:r w:rsidRPr="00FE7BAA">
        <w:rPr>
          <w:rFonts w:ascii="Verdana" w:eastAsia="Times New Roman" w:hAnsi="Verdana" w:cs="Times New Roman"/>
          <w:color w:val="000000"/>
          <w:sz w:val="24"/>
          <w:szCs w:val="24"/>
          <w:lang w:eastAsia="es-CO"/>
        </w:rPr>
        <w:t>Aquacult</w:t>
      </w:r>
      <w:proofErr w:type="spellEnd"/>
      <w:r w:rsidRPr="00FE7BAA">
        <w:rPr>
          <w:rFonts w:ascii="Verdana" w:eastAsia="Times New Roman" w:hAnsi="Verdana" w:cs="Times New Roman"/>
          <w:color w:val="000000"/>
          <w:sz w:val="24"/>
          <w:szCs w:val="24"/>
          <w:lang w:eastAsia="es-CO"/>
        </w:rPr>
        <w:t xml:space="preserve"> Res, 1997; 28: 391-403.</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val="en-US" w:eastAsia="es-CO"/>
        </w:rPr>
      </w:pPr>
      <w:r w:rsidRPr="00FE7BAA">
        <w:rPr>
          <w:rFonts w:ascii="Verdana" w:eastAsia="Times New Roman" w:hAnsi="Verdana" w:cs="Times New Roman"/>
          <w:color w:val="000000"/>
          <w:sz w:val="24"/>
          <w:szCs w:val="24"/>
          <w:lang w:eastAsia="es-CO"/>
        </w:rPr>
        <w:t xml:space="preserve">Van der </w:t>
      </w:r>
      <w:proofErr w:type="spellStart"/>
      <w:r w:rsidRPr="00FE7BAA">
        <w:rPr>
          <w:rFonts w:ascii="Verdana" w:eastAsia="Times New Roman" w:hAnsi="Verdana" w:cs="Times New Roman"/>
          <w:color w:val="000000"/>
          <w:sz w:val="24"/>
          <w:szCs w:val="24"/>
          <w:lang w:eastAsia="es-CO"/>
        </w:rPr>
        <w:t>Grinten</w:t>
      </w:r>
      <w:proofErr w:type="spellEnd"/>
      <w:r w:rsidRPr="00FE7BAA">
        <w:rPr>
          <w:rFonts w:ascii="Verdana" w:eastAsia="Times New Roman" w:hAnsi="Verdana" w:cs="Times New Roman"/>
          <w:color w:val="000000"/>
          <w:sz w:val="24"/>
          <w:szCs w:val="24"/>
          <w:lang w:eastAsia="es-CO"/>
        </w:rPr>
        <w:t xml:space="preserve"> E, </w:t>
      </w:r>
      <w:proofErr w:type="spellStart"/>
      <w:r w:rsidRPr="00FE7BAA">
        <w:rPr>
          <w:rFonts w:ascii="Verdana" w:eastAsia="Times New Roman" w:hAnsi="Verdana" w:cs="Times New Roman"/>
          <w:color w:val="000000"/>
          <w:sz w:val="24"/>
          <w:szCs w:val="24"/>
          <w:lang w:eastAsia="es-CO"/>
        </w:rPr>
        <w:t>Janssen</w:t>
      </w:r>
      <w:proofErr w:type="spellEnd"/>
      <w:r w:rsidRPr="00FE7BAA">
        <w:rPr>
          <w:rFonts w:ascii="Verdana" w:eastAsia="Times New Roman" w:hAnsi="Verdana" w:cs="Times New Roman"/>
          <w:color w:val="000000"/>
          <w:sz w:val="24"/>
          <w:szCs w:val="24"/>
          <w:lang w:eastAsia="es-CO"/>
        </w:rPr>
        <w:t xml:space="preserve"> M, </w:t>
      </w:r>
      <w:proofErr w:type="spellStart"/>
      <w:r w:rsidRPr="00FE7BAA">
        <w:rPr>
          <w:rFonts w:ascii="Verdana" w:eastAsia="Times New Roman" w:hAnsi="Verdana" w:cs="Times New Roman"/>
          <w:color w:val="000000"/>
          <w:sz w:val="24"/>
          <w:szCs w:val="24"/>
          <w:lang w:eastAsia="es-CO"/>
        </w:rPr>
        <w:t>Simis</w:t>
      </w:r>
      <w:proofErr w:type="spellEnd"/>
      <w:r w:rsidRPr="00FE7BAA">
        <w:rPr>
          <w:rFonts w:ascii="Verdana" w:eastAsia="Times New Roman" w:hAnsi="Verdana" w:cs="Times New Roman"/>
          <w:color w:val="000000"/>
          <w:sz w:val="24"/>
          <w:szCs w:val="24"/>
          <w:lang w:eastAsia="es-CO"/>
        </w:rPr>
        <w:t xml:space="preserve"> SGH, </w:t>
      </w:r>
      <w:proofErr w:type="spellStart"/>
      <w:r w:rsidRPr="00FE7BAA">
        <w:rPr>
          <w:rFonts w:ascii="Verdana" w:eastAsia="Times New Roman" w:hAnsi="Verdana" w:cs="Times New Roman"/>
          <w:color w:val="000000"/>
          <w:sz w:val="24"/>
          <w:szCs w:val="24"/>
          <w:lang w:eastAsia="es-CO"/>
        </w:rPr>
        <w:t>Barranquet</w:t>
      </w:r>
      <w:proofErr w:type="spellEnd"/>
      <w:r w:rsidRPr="00FE7BAA">
        <w:rPr>
          <w:rFonts w:ascii="Verdana" w:eastAsia="Times New Roman" w:hAnsi="Verdana" w:cs="Times New Roman"/>
          <w:color w:val="000000"/>
          <w:sz w:val="24"/>
          <w:szCs w:val="24"/>
          <w:lang w:eastAsia="es-CO"/>
        </w:rPr>
        <w:t xml:space="preserve"> C, </w:t>
      </w:r>
      <w:proofErr w:type="spellStart"/>
      <w:r w:rsidRPr="00FE7BAA">
        <w:rPr>
          <w:rFonts w:ascii="Verdana" w:eastAsia="Times New Roman" w:hAnsi="Verdana" w:cs="Times New Roman"/>
          <w:color w:val="000000"/>
          <w:sz w:val="24"/>
          <w:szCs w:val="24"/>
          <w:lang w:eastAsia="es-CO"/>
        </w:rPr>
        <w:t>Admiraal</w:t>
      </w:r>
      <w:proofErr w:type="spellEnd"/>
      <w:r w:rsidRPr="00FE7BAA">
        <w:rPr>
          <w:rFonts w:ascii="Verdana" w:eastAsia="Times New Roman" w:hAnsi="Verdana" w:cs="Times New Roman"/>
          <w:color w:val="000000"/>
          <w:sz w:val="24"/>
          <w:szCs w:val="24"/>
          <w:lang w:eastAsia="es-CO"/>
        </w:rPr>
        <w:t xml:space="preserve"> W. 2004. </w:t>
      </w:r>
      <w:r w:rsidRPr="00FE7BAA">
        <w:rPr>
          <w:rFonts w:ascii="Verdana" w:eastAsia="Times New Roman" w:hAnsi="Verdana" w:cs="Times New Roman"/>
          <w:color w:val="000000"/>
          <w:sz w:val="24"/>
          <w:szCs w:val="24"/>
          <w:lang w:val="en-US" w:eastAsia="es-CO"/>
        </w:rPr>
        <w:t>Phosphate regime structures species composition in cultured phototrophic biofilms. Freswater Biol, 2004; 49: 369-381.</w:t>
      </w:r>
    </w:p>
    <w:p w:rsidR="00FE7BAA" w:rsidRPr="00FE7BAA" w:rsidRDefault="00FE7BAA" w:rsidP="00FE7BAA">
      <w:pPr>
        <w:spacing w:before="100" w:beforeAutospacing="1" w:after="100" w:afterAutospacing="1" w:line="240" w:lineRule="auto"/>
        <w:rPr>
          <w:rFonts w:ascii="Verdana" w:eastAsia="Times New Roman" w:hAnsi="Verdana" w:cs="Times New Roman"/>
          <w:color w:val="000000"/>
          <w:sz w:val="24"/>
          <w:szCs w:val="24"/>
          <w:lang w:eastAsia="es-CO"/>
        </w:rPr>
      </w:pPr>
      <w:proofErr w:type="spellStart"/>
      <w:r w:rsidRPr="00FE7BAA">
        <w:rPr>
          <w:rFonts w:ascii="Verdana" w:eastAsia="Times New Roman" w:hAnsi="Verdana" w:cs="Times New Roman"/>
          <w:color w:val="000000"/>
          <w:sz w:val="24"/>
          <w:szCs w:val="24"/>
          <w:lang w:eastAsia="es-CO"/>
        </w:rPr>
        <w:t>Yossa</w:t>
      </w:r>
      <w:proofErr w:type="spellEnd"/>
      <w:r w:rsidRPr="00FE7BAA">
        <w:rPr>
          <w:rFonts w:ascii="Verdana" w:eastAsia="Times New Roman" w:hAnsi="Verdana" w:cs="Times New Roman"/>
          <w:color w:val="000000"/>
          <w:sz w:val="24"/>
          <w:szCs w:val="24"/>
          <w:lang w:eastAsia="es-CO"/>
        </w:rPr>
        <w:t xml:space="preserve"> MI, Hernández-Arévalo G, Vásquez-Torres W. Efecto del "</w:t>
      </w:r>
      <w:proofErr w:type="spellStart"/>
      <w:r w:rsidRPr="00FE7BAA">
        <w:rPr>
          <w:rFonts w:ascii="Verdana" w:eastAsia="Times New Roman" w:hAnsi="Verdana" w:cs="Times New Roman"/>
          <w:color w:val="000000"/>
          <w:sz w:val="24"/>
          <w:szCs w:val="24"/>
          <w:lang w:eastAsia="es-CO"/>
        </w:rPr>
        <w:t>coporo</w:t>
      </w:r>
      <w:proofErr w:type="spellEnd"/>
      <w:r w:rsidRPr="00FE7BAA">
        <w:rPr>
          <w:rFonts w:ascii="Verdana" w:eastAsia="Times New Roman" w:hAnsi="Verdana" w:cs="Times New Roman"/>
          <w:color w:val="000000"/>
          <w:sz w:val="24"/>
          <w:szCs w:val="24"/>
          <w:lang w:eastAsia="es-CO"/>
        </w:rPr>
        <w:t>", </w:t>
      </w:r>
      <w:proofErr w:type="spellStart"/>
      <w:r w:rsidRPr="00FE7BAA">
        <w:rPr>
          <w:rFonts w:ascii="Verdana" w:eastAsia="Times New Roman" w:hAnsi="Verdana" w:cs="Times New Roman"/>
          <w:i/>
          <w:iCs/>
          <w:color w:val="000000"/>
          <w:sz w:val="24"/>
          <w:szCs w:val="24"/>
          <w:lang w:eastAsia="es-CO"/>
        </w:rPr>
        <w:t>Prochilodus</w:t>
      </w:r>
      <w:proofErr w:type="spellEnd"/>
      <w:r w:rsidRPr="00FE7BAA">
        <w:rPr>
          <w:rFonts w:ascii="Verdana" w:eastAsia="Times New Roman" w:hAnsi="Verdana" w:cs="Times New Roman"/>
          <w:i/>
          <w:iCs/>
          <w:color w:val="000000"/>
          <w:sz w:val="24"/>
          <w:szCs w:val="24"/>
          <w:lang w:eastAsia="es-CO"/>
        </w:rPr>
        <w:t xml:space="preserve"> </w:t>
      </w:r>
      <w:proofErr w:type="spellStart"/>
      <w:r w:rsidRPr="00FE7BAA">
        <w:rPr>
          <w:rFonts w:ascii="Verdana" w:eastAsia="Times New Roman" w:hAnsi="Verdana" w:cs="Times New Roman"/>
          <w:i/>
          <w:iCs/>
          <w:color w:val="000000"/>
          <w:sz w:val="24"/>
          <w:szCs w:val="24"/>
          <w:lang w:eastAsia="es-CO"/>
        </w:rPr>
        <w:t>mariae</w:t>
      </w:r>
      <w:proofErr w:type="spellEnd"/>
      <w:r w:rsidRPr="00FE7BAA">
        <w:rPr>
          <w:rFonts w:ascii="Verdana" w:eastAsia="Times New Roman" w:hAnsi="Verdana" w:cs="Times New Roman"/>
          <w:color w:val="000000"/>
          <w:sz w:val="24"/>
          <w:szCs w:val="24"/>
          <w:lang w:eastAsia="es-CO"/>
        </w:rPr>
        <w:t> (</w:t>
      </w:r>
      <w:proofErr w:type="spellStart"/>
      <w:r w:rsidRPr="00FE7BAA">
        <w:rPr>
          <w:rFonts w:ascii="Verdana" w:eastAsia="Times New Roman" w:hAnsi="Verdana" w:cs="Times New Roman"/>
          <w:color w:val="000000"/>
          <w:sz w:val="24"/>
          <w:szCs w:val="24"/>
          <w:lang w:eastAsia="es-CO"/>
        </w:rPr>
        <w:t>Characiformes</w:t>
      </w:r>
      <w:proofErr w:type="spellEnd"/>
      <w:r w:rsidRPr="00FE7BAA">
        <w:rPr>
          <w:rFonts w:ascii="Verdana" w:eastAsia="Times New Roman" w:hAnsi="Verdana" w:cs="Times New Roman"/>
          <w:color w:val="000000"/>
          <w:sz w:val="24"/>
          <w:szCs w:val="24"/>
          <w:lang w:eastAsia="es-CO"/>
        </w:rPr>
        <w:t xml:space="preserve">: </w:t>
      </w:r>
      <w:proofErr w:type="spellStart"/>
      <w:r w:rsidRPr="00FE7BAA">
        <w:rPr>
          <w:rFonts w:ascii="Verdana" w:eastAsia="Times New Roman" w:hAnsi="Verdana" w:cs="Times New Roman"/>
          <w:color w:val="000000"/>
          <w:sz w:val="24"/>
          <w:szCs w:val="24"/>
          <w:lang w:eastAsia="es-CO"/>
        </w:rPr>
        <w:t>Prochilontidae</w:t>
      </w:r>
      <w:proofErr w:type="spellEnd"/>
      <w:r w:rsidRPr="00FE7BAA">
        <w:rPr>
          <w:rFonts w:ascii="Verdana" w:eastAsia="Times New Roman" w:hAnsi="Verdana" w:cs="Times New Roman"/>
          <w:color w:val="000000"/>
          <w:sz w:val="24"/>
          <w:szCs w:val="24"/>
          <w:lang w:eastAsia="es-CO"/>
        </w:rPr>
        <w:t xml:space="preserve">), sobre la calidad del agua en sistema de policultivo. Actual </w:t>
      </w:r>
      <w:proofErr w:type="spellStart"/>
      <w:r w:rsidRPr="00FE7BAA">
        <w:rPr>
          <w:rFonts w:ascii="Verdana" w:eastAsia="Times New Roman" w:hAnsi="Verdana" w:cs="Times New Roman"/>
          <w:color w:val="000000"/>
          <w:sz w:val="24"/>
          <w:szCs w:val="24"/>
          <w:lang w:eastAsia="es-CO"/>
        </w:rPr>
        <w:t>Biol</w:t>
      </w:r>
      <w:proofErr w:type="spellEnd"/>
      <w:r w:rsidRPr="00FE7BAA">
        <w:rPr>
          <w:rFonts w:ascii="Verdana" w:eastAsia="Times New Roman" w:hAnsi="Verdana" w:cs="Times New Roman"/>
          <w:color w:val="000000"/>
          <w:sz w:val="24"/>
          <w:szCs w:val="24"/>
          <w:lang w:eastAsia="es-CO"/>
        </w:rPr>
        <w:t xml:space="preserve"> 2009; 31(</w:t>
      </w:r>
      <w:proofErr w:type="spellStart"/>
      <w:r w:rsidRPr="00FE7BAA">
        <w:rPr>
          <w:rFonts w:ascii="Verdana" w:eastAsia="Times New Roman" w:hAnsi="Verdana" w:cs="Times New Roman"/>
          <w:color w:val="000000"/>
          <w:sz w:val="24"/>
          <w:szCs w:val="24"/>
          <w:lang w:eastAsia="es-CO"/>
        </w:rPr>
        <w:t>supl</w:t>
      </w:r>
      <w:proofErr w:type="spellEnd"/>
      <w:r w:rsidRPr="00FE7BAA">
        <w:rPr>
          <w:rFonts w:ascii="Verdana" w:eastAsia="Times New Roman" w:hAnsi="Verdana" w:cs="Times New Roman"/>
          <w:color w:val="000000"/>
          <w:sz w:val="24"/>
          <w:szCs w:val="24"/>
          <w:lang w:eastAsia="es-CO"/>
        </w:rPr>
        <w:t>, 1): 199.</w:t>
      </w:r>
    </w:p>
    <w:p w:rsidR="008A5007" w:rsidRDefault="008A5007"/>
    <w:sectPr w:rsidR="008A5007" w:rsidSect="008A50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FE7BAA"/>
    <w:rsid w:val="00000FBD"/>
    <w:rsid w:val="000018A0"/>
    <w:rsid w:val="000035EB"/>
    <w:rsid w:val="00003807"/>
    <w:rsid w:val="00004179"/>
    <w:rsid w:val="000062C5"/>
    <w:rsid w:val="00011911"/>
    <w:rsid w:val="00011DD2"/>
    <w:rsid w:val="00011F22"/>
    <w:rsid w:val="00014141"/>
    <w:rsid w:val="00015A4B"/>
    <w:rsid w:val="00017FF7"/>
    <w:rsid w:val="0002038F"/>
    <w:rsid w:val="000211B5"/>
    <w:rsid w:val="000220B1"/>
    <w:rsid w:val="00022E04"/>
    <w:rsid w:val="000235BC"/>
    <w:rsid w:val="00024329"/>
    <w:rsid w:val="000248C4"/>
    <w:rsid w:val="000253EA"/>
    <w:rsid w:val="00026DE3"/>
    <w:rsid w:val="00027345"/>
    <w:rsid w:val="00027BA5"/>
    <w:rsid w:val="000303C8"/>
    <w:rsid w:val="000318EF"/>
    <w:rsid w:val="000323F7"/>
    <w:rsid w:val="00032755"/>
    <w:rsid w:val="00033D22"/>
    <w:rsid w:val="0003460E"/>
    <w:rsid w:val="0003619F"/>
    <w:rsid w:val="000363B1"/>
    <w:rsid w:val="000364C5"/>
    <w:rsid w:val="00040FFB"/>
    <w:rsid w:val="00043049"/>
    <w:rsid w:val="00043CE9"/>
    <w:rsid w:val="00043D14"/>
    <w:rsid w:val="00045948"/>
    <w:rsid w:val="00050CB7"/>
    <w:rsid w:val="00052A6F"/>
    <w:rsid w:val="00053B0D"/>
    <w:rsid w:val="000546EB"/>
    <w:rsid w:val="0005499C"/>
    <w:rsid w:val="00054E8A"/>
    <w:rsid w:val="00055477"/>
    <w:rsid w:val="00055593"/>
    <w:rsid w:val="000559AC"/>
    <w:rsid w:val="0005626B"/>
    <w:rsid w:val="000563EE"/>
    <w:rsid w:val="00056D7E"/>
    <w:rsid w:val="00056E39"/>
    <w:rsid w:val="00060D7C"/>
    <w:rsid w:val="00061851"/>
    <w:rsid w:val="00061AF2"/>
    <w:rsid w:val="00063044"/>
    <w:rsid w:val="0006432E"/>
    <w:rsid w:val="0006485C"/>
    <w:rsid w:val="00064DB0"/>
    <w:rsid w:val="00065C73"/>
    <w:rsid w:val="00066BF0"/>
    <w:rsid w:val="000707FB"/>
    <w:rsid w:val="000708CF"/>
    <w:rsid w:val="00070B6F"/>
    <w:rsid w:val="0007124D"/>
    <w:rsid w:val="00071436"/>
    <w:rsid w:val="00071F53"/>
    <w:rsid w:val="00072D99"/>
    <w:rsid w:val="00072E95"/>
    <w:rsid w:val="0007432F"/>
    <w:rsid w:val="000770BA"/>
    <w:rsid w:val="000773E8"/>
    <w:rsid w:val="00080789"/>
    <w:rsid w:val="000809BA"/>
    <w:rsid w:val="000849E8"/>
    <w:rsid w:val="00084B06"/>
    <w:rsid w:val="000861BC"/>
    <w:rsid w:val="000861CC"/>
    <w:rsid w:val="00086A24"/>
    <w:rsid w:val="0009105F"/>
    <w:rsid w:val="00091837"/>
    <w:rsid w:val="000927FF"/>
    <w:rsid w:val="000954C9"/>
    <w:rsid w:val="00096055"/>
    <w:rsid w:val="0009780E"/>
    <w:rsid w:val="00097D06"/>
    <w:rsid w:val="000A06CD"/>
    <w:rsid w:val="000A1172"/>
    <w:rsid w:val="000A1BE4"/>
    <w:rsid w:val="000A1D15"/>
    <w:rsid w:val="000A2371"/>
    <w:rsid w:val="000A2717"/>
    <w:rsid w:val="000A30AA"/>
    <w:rsid w:val="000A3C05"/>
    <w:rsid w:val="000A4A50"/>
    <w:rsid w:val="000A5511"/>
    <w:rsid w:val="000A6C53"/>
    <w:rsid w:val="000A78B2"/>
    <w:rsid w:val="000A79E9"/>
    <w:rsid w:val="000B0EBE"/>
    <w:rsid w:val="000B17ED"/>
    <w:rsid w:val="000B3ADC"/>
    <w:rsid w:val="000B7F64"/>
    <w:rsid w:val="000C0BA3"/>
    <w:rsid w:val="000C1F43"/>
    <w:rsid w:val="000C3197"/>
    <w:rsid w:val="000C3FE8"/>
    <w:rsid w:val="000C4EBF"/>
    <w:rsid w:val="000C568D"/>
    <w:rsid w:val="000C5A64"/>
    <w:rsid w:val="000D08BC"/>
    <w:rsid w:val="000D0E9A"/>
    <w:rsid w:val="000D3168"/>
    <w:rsid w:val="000D3337"/>
    <w:rsid w:val="000D34DE"/>
    <w:rsid w:val="000D4929"/>
    <w:rsid w:val="000D54FB"/>
    <w:rsid w:val="000D6D39"/>
    <w:rsid w:val="000E0BCF"/>
    <w:rsid w:val="000E0E4C"/>
    <w:rsid w:val="000E7C16"/>
    <w:rsid w:val="000F09EC"/>
    <w:rsid w:val="000F117F"/>
    <w:rsid w:val="000F1CC3"/>
    <w:rsid w:val="000F2261"/>
    <w:rsid w:val="000F2547"/>
    <w:rsid w:val="000F2E74"/>
    <w:rsid w:val="000F31AB"/>
    <w:rsid w:val="000F5701"/>
    <w:rsid w:val="000F7A11"/>
    <w:rsid w:val="00100989"/>
    <w:rsid w:val="00100CB9"/>
    <w:rsid w:val="001015E3"/>
    <w:rsid w:val="00101CE9"/>
    <w:rsid w:val="00105394"/>
    <w:rsid w:val="001054BA"/>
    <w:rsid w:val="001058E7"/>
    <w:rsid w:val="00105F7D"/>
    <w:rsid w:val="001105F1"/>
    <w:rsid w:val="00110B3D"/>
    <w:rsid w:val="00111120"/>
    <w:rsid w:val="00111358"/>
    <w:rsid w:val="00112BA2"/>
    <w:rsid w:val="001135C8"/>
    <w:rsid w:val="001141A9"/>
    <w:rsid w:val="001158F9"/>
    <w:rsid w:val="00115BF3"/>
    <w:rsid w:val="001168E4"/>
    <w:rsid w:val="001200AB"/>
    <w:rsid w:val="0012088B"/>
    <w:rsid w:val="0012096C"/>
    <w:rsid w:val="00121AC3"/>
    <w:rsid w:val="00122362"/>
    <w:rsid w:val="0012319D"/>
    <w:rsid w:val="001235DE"/>
    <w:rsid w:val="001255F5"/>
    <w:rsid w:val="001259D8"/>
    <w:rsid w:val="00125BB4"/>
    <w:rsid w:val="001261D7"/>
    <w:rsid w:val="001263FE"/>
    <w:rsid w:val="0012714C"/>
    <w:rsid w:val="00130A6A"/>
    <w:rsid w:val="00131527"/>
    <w:rsid w:val="001319C4"/>
    <w:rsid w:val="00132537"/>
    <w:rsid w:val="00132CD8"/>
    <w:rsid w:val="00132ECA"/>
    <w:rsid w:val="00133CAD"/>
    <w:rsid w:val="00134042"/>
    <w:rsid w:val="00134F90"/>
    <w:rsid w:val="001360D6"/>
    <w:rsid w:val="0013617E"/>
    <w:rsid w:val="001365F3"/>
    <w:rsid w:val="00136886"/>
    <w:rsid w:val="00136FA8"/>
    <w:rsid w:val="00141F4B"/>
    <w:rsid w:val="0014232E"/>
    <w:rsid w:val="0014238B"/>
    <w:rsid w:val="001427C8"/>
    <w:rsid w:val="00142896"/>
    <w:rsid w:val="00142D9C"/>
    <w:rsid w:val="00143F03"/>
    <w:rsid w:val="0014566D"/>
    <w:rsid w:val="00145CD0"/>
    <w:rsid w:val="0015147D"/>
    <w:rsid w:val="00151835"/>
    <w:rsid w:val="00151A92"/>
    <w:rsid w:val="00152D41"/>
    <w:rsid w:val="0015408F"/>
    <w:rsid w:val="00154171"/>
    <w:rsid w:val="00154262"/>
    <w:rsid w:val="00154955"/>
    <w:rsid w:val="00154A22"/>
    <w:rsid w:val="00155730"/>
    <w:rsid w:val="00155831"/>
    <w:rsid w:val="00156829"/>
    <w:rsid w:val="001569BA"/>
    <w:rsid w:val="00157A91"/>
    <w:rsid w:val="00157CBD"/>
    <w:rsid w:val="00160737"/>
    <w:rsid w:val="00161F39"/>
    <w:rsid w:val="001629FD"/>
    <w:rsid w:val="001632DE"/>
    <w:rsid w:val="001658F9"/>
    <w:rsid w:val="001661BE"/>
    <w:rsid w:val="00166639"/>
    <w:rsid w:val="00166FFB"/>
    <w:rsid w:val="00167144"/>
    <w:rsid w:val="00167C8B"/>
    <w:rsid w:val="001709C8"/>
    <w:rsid w:val="001731F8"/>
    <w:rsid w:val="001743B4"/>
    <w:rsid w:val="001745E4"/>
    <w:rsid w:val="00175E5E"/>
    <w:rsid w:val="001773FC"/>
    <w:rsid w:val="00180C22"/>
    <w:rsid w:val="00182F93"/>
    <w:rsid w:val="00183F43"/>
    <w:rsid w:val="00184B98"/>
    <w:rsid w:val="0018577C"/>
    <w:rsid w:val="001863C7"/>
    <w:rsid w:val="001878F5"/>
    <w:rsid w:val="00192D66"/>
    <w:rsid w:val="001944C2"/>
    <w:rsid w:val="001953EA"/>
    <w:rsid w:val="00195A79"/>
    <w:rsid w:val="00196909"/>
    <w:rsid w:val="00197515"/>
    <w:rsid w:val="001A0B3D"/>
    <w:rsid w:val="001A26D6"/>
    <w:rsid w:val="001A3407"/>
    <w:rsid w:val="001A367B"/>
    <w:rsid w:val="001A4165"/>
    <w:rsid w:val="001A5B39"/>
    <w:rsid w:val="001A5C76"/>
    <w:rsid w:val="001A703A"/>
    <w:rsid w:val="001A7623"/>
    <w:rsid w:val="001A7912"/>
    <w:rsid w:val="001B120D"/>
    <w:rsid w:val="001B1B02"/>
    <w:rsid w:val="001B7010"/>
    <w:rsid w:val="001B7CDF"/>
    <w:rsid w:val="001C0796"/>
    <w:rsid w:val="001C0E2B"/>
    <w:rsid w:val="001C1748"/>
    <w:rsid w:val="001C1A8B"/>
    <w:rsid w:val="001C1DC6"/>
    <w:rsid w:val="001C2037"/>
    <w:rsid w:val="001C2DF1"/>
    <w:rsid w:val="001C3F5C"/>
    <w:rsid w:val="001C6914"/>
    <w:rsid w:val="001C7071"/>
    <w:rsid w:val="001C7A44"/>
    <w:rsid w:val="001D0ED9"/>
    <w:rsid w:val="001D2731"/>
    <w:rsid w:val="001D2AF2"/>
    <w:rsid w:val="001D4136"/>
    <w:rsid w:val="001D4CD9"/>
    <w:rsid w:val="001D6591"/>
    <w:rsid w:val="001D6F77"/>
    <w:rsid w:val="001D7965"/>
    <w:rsid w:val="001E0631"/>
    <w:rsid w:val="001E0D06"/>
    <w:rsid w:val="001E1011"/>
    <w:rsid w:val="001E1771"/>
    <w:rsid w:val="001E3470"/>
    <w:rsid w:val="001E3A51"/>
    <w:rsid w:val="001E44F5"/>
    <w:rsid w:val="001E5096"/>
    <w:rsid w:val="001E5D86"/>
    <w:rsid w:val="001E66F7"/>
    <w:rsid w:val="001F097F"/>
    <w:rsid w:val="001F09F4"/>
    <w:rsid w:val="001F13FF"/>
    <w:rsid w:val="001F3218"/>
    <w:rsid w:val="001F436B"/>
    <w:rsid w:val="001F5463"/>
    <w:rsid w:val="001F68A1"/>
    <w:rsid w:val="001F73AD"/>
    <w:rsid w:val="00201D69"/>
    <w:rsid w:val="00202FD6"/>
    <w:rsid w:val="002031AA"/>
    <w:rsid w:val="002032C0"/>
    <w:rsid w:val="002049F9"/>
    <w:rsid w:val="00206C19"/>
    <w:rsid w:val="00212E90"/>
    <w:rsid w:val="00213C5F"/>
    <w:rsid w:val="00215A45"/>
    <w:rsid w:val="002176C8"/>
    <w:rsid w:val="00220E55"/>
    <w:rsid w:val="002212E5"/>
    <w:rsid w:val="00221B6B"/>
    <w:rsid w:val="00222BBA"/>
    <w:rsid w:val="00222BFB"/>
    <w:rsid w:val="002244BC"/>
    <w:rsid w:val="00225157"/>
    <w:rsid w:val="002261FA"/>
    <w:rsid w:val="0023068C"/>
    <w:rsid w:val="0023172D"/>
    <w:rsid w:val="00232102"/>
    <w:rsid w:val="00233EF4"/>
    <w:rsid w:val="00235D61"/>
    <w:rsid w:val="00236BB7"/>
    <w:rsid w:val="00236DAB"/>
    <w:rsid w:val="00236F01"/>
    <w:rsid w:val="00237343"/>
    <w:rsid w:val="00237EE4"/>
    <w:rsid w:val="00241065"/>
    <w:rsid w:val="00241426"/>
    <w:rsid w:val="00241ADE"/>
    <w:rsid w:val="00242239"/>
    <w:rsid w:val="00242896"/>
    <w:rsid w:val="0024327F"/>
    <w:rsid w:val="0024370C"/>
    <w:rsid w:val="002453AE"/>
    <w:rsid w:val="002463BA"/>
    <w:rsid w:val="002502CE"/>
    <w:rsid w:val="00250552"/>
    <w:rsid w:val="00250B09"/>
    <w:rsid w:val="0025162E"/>
    <w:rsid w:val="00251F4A"/>
    <w:rsid w:val="00253F81"/>
    <w:rsid w:val="0025425D"/>
    <w:rsid w:val="00254B59"/>
    <w:rsid w:val="00257A8C"/>
    <w:rsid w:val="00257B21"/>
    <w:rsid w:val="002601F0"/>
    <w:rsid w:val="00261593"/>
    <w:rsid w:val="00261C11"/>
    <w:rsid w:val="00262027"/>
    <w:rsid w:val="00262E86"/>
    <w:rsid w:val="002630D4"/>
    <w:rsid w:val="0026360C"/>
    <w:rsid w:val="002636EC"/>
    <w:rsid w:val="002642BA"/>
    <w:rsid w:val="0026549D"/>
    <w:rsid w:val="002655D9"/>
    <w:rsid w:val="002665D1"/>
    <w:rsid w:val="002671F6"/>
    <w:rsid w:val="00267758"/>
    <w:rsid w:val="00270262"/>
    <w:rsid w:val="00270807"/>
    <w:rsid w:val="00270E10"/>
    <w:rsid w:val="00274FCB"/>
    <w:rsid w:val="002755A4"/>
    <w:rsid w:val="00276BA5"/>
    <w:rsid w:val="0027795E"/>
    <w:rsid w:val="00277D0B"/>
    <w:rsid w:val="00281B6E"/>
    <w:rsid w:val="002842CF"/>
    <w:rsid w:val="00285727"/>
    <w:rsid w:val="00285E96"/>
    <w:rsid w:val="00285F20"/>
    <w:rsid w:val="002911DA"/>
    <w:rsid w:val="0029516B"/>
    <w:rsid w:val="002951F6"/>
    <w:rsid w:val="00295C1B"/>
    <w:rsid w:val="00296250"/>
    <w:rsid w:val="00297940"/>
    <w:rsid w:val="002A13A9"/>
    <w:rsid w:val="002A2964"/>
    <w:rsid w:val="002A5017"/>
    <w:rsid w:val="002A5543"/>
    <w:rsid w:val="002A5C22"/>
    <w:rsid w:val="002A600C"/>
    <w:rsid w:val="002A674C"/>
    <w:rsid w:val="002B198B"/>
    <w:rsid w:val="002B1EEC"/>
    <w:rsid w:val="002B22DD"/>
    <w:rsid w:val="002B4729"/>
    <w:rsid w:val="002B6A9C"/>
    <w:rsid w:val="002C06CE"/>
    <w:rsid w:val="002C0E73"/>
    <w:rsid w:val="002C1D06"/>
    <w:rsid w:val="002C2012"/>
    <w:rsid w:val="002C329A"/>
    <w:rsid w:val="002C350E"/>
    <w:rsid w:val="002C3922"/>
    <w:rsid w:val="002C41EA"/>
    <w:rsid w:val="002C5407"/>
    <w:rsid w:val="002C6253"/>
    <w:rsid w:val="002C6CCE"/>
    <w:rsid w:val="002C6E01"/>
    <w:rsid w:val="002D13DD"/>
    <w:rsid w:val="002D1C5D"/>
    <w:rsid w:val="002D2464"/>
    <w:rsid w:val="002D2E44"/>
    <w:rsid w:val="002D37FD"/>
    <w:rsid w:val="002D515E"/>
    <w:rsid w:val="002D5721"/>
    <w:rsid w:val="002D5EFD"/>
    <w:rsid w:val="002D7140"/>
    <w:rsid w:val="002D734B"/>
    <w:rsid w:val="002E07E0"/>
    <w:rsid w:val="002E1F01"/>
    <w:rsid w:val="002E2118"/>
    <w:rsid w:val="002E4F81"/>
    <w:rsid w:val="002E51CA"/>
    <w:rsid w:val="002E5B78"/>
    <w:rsid w:val="002E6379"/>
    <w:rsid w:val="002E6C4C"/>
    <w:rsid w:val="002E6E2B"/>
    <w:rsid w:val="002E704A"/>
    <w:rsid w:val="002E762E"/>
    <w:rsid w:val="002E797C"/>
    <w:rsid w:val="002F20ED"/>
    <w:rsid w:val="002F2B5E"/>
    <w:rsid w:val="002F2E7F"/>
    <w:rsid w:val="002F4969"/>
    <w:rsid w:val="002F7EA0"/>
    <w:rsid w:val="00300149"/>
    <w:rsid w:val="00300753"/>
    <w:rsid w:val="003021AF"/>
    <w:rsid w:val="00302549"/>
    <w:rsid w:val="0030314E"/>
    <w:rsid w:val="003035E4"/>
    <w:rsid w:val="00303854"/>
    <w:rsid w:val="0030575F"/>
    <w:rsid w:val="00313A53"/>
    <w:rsid w:val="00314AE9"/>
    <w:rsid w:val="003160BA"/>
    <w:rsid w:val="003162BC"/>
    <w:rsid w:val="00317E69"/>
    <w:rsid w:val="003200DE"/>
    <w:rsid w:val="003209F3"/>
    <w:rsid w:val="00321162"/>
    <w:rsid w:val="003252EF"/>
    <w:rsid w:val="00326934"/>
    <w:rsid w:val="00326D26"/>
    <w:rsid w:val="003306EA"/>
    <w:rsid w:val="0033096B"/>
    <w:rsid w:val="00331857"/>
    <w:rsid w:val="00331B68"/>
    <w:rsid w:val="00332018"/>
    <w:rsid w:val="003329D4"/>
    <w:rsid w:val="003330C4"/>
    <w:rsid w:val="003334F7"/>
    <w:rsid w:val="00333C16"/>
    <w:rsid w:val="00334AB5"/>
    <w:rsid w:val="00334B4E"/>
    <w:rsid w:val="00337E0C"/>
    <w:rsid w:val="00340890"/>
    <w:rsid w:val="00341506"/>
    <w:rsid w:val="00342B5C"/>
    <w:rsid w:val="00342C30"/>
    <w:rsid w:val="003452FC"/>
    <w:rsid w:val="00345CBD"/>
    <w:rsid w:val="00347FEE"/>
    <w:rsid w:val="003511A7"/>
    <w:rsid w:val="00351E63"/>
    <w:rsid w:val="003522AF"/>
    <w:rsid w:val="00357475"/>
    <w:rsid w:val="00361736"/>
    <w:rsid w:val="00361C47"/>
    <w:rsid w:val="003622EB"/>
    <w:rsid w:val="00365389"/>
    <w:rsid w:val="00365639"/>
    <w:rsid w:val="00365FC1"/>
    <w:rsid w:val="00367E8B"/>
    <w:rsid w:val="00370204"/>
    <w:rsid w:val="00370AB7"/>
    <w:rsid w:val="00371A52"/>
    <w:rsid w:val="00373004"/>
    <w:rsid w:val="00373431"/>
    <w:rsid w:val="003735B5"/>
    <w:rsid w:val="00373F76"/>
    <w:rsid w:val="00374086"/>
    <w:rsid w:val="0037495F"/>
    <w:rsid w:val="003752EA"/>
    <w:rsid w:val="003753F6"/>
    <w:rsid w:val="00377682"/>
    <w:rsid w:val="00377BE7"/>
    <w:rsid w:val="00380A74"/>
    <w:rsid w:val="00380E34"/>
    <w:rsid w:val="00381D43"/>
    <w:rsid w:val="00382487"/>
    <w:rsid w:val="00382AC4"/>
    <w:rsid w:val="00382BC2"/>
    <w:rsid w:val="00386591"/>
    <w:rsid w:val="00386E20"/>
    <w:rsid w:val="003901FB"/>
    <w:rsid w:val="003912B2"/>
    <w:rsid w:val="003921A5"/>
    <w:rsid w:val="00392A18"/>
    <w:rsid w:val="003930DA"/>
    <w:rsid w:val="003A0409"/>
    <w:rsid w:val="003A0ECC"/>
    <w:rsid w:val="003A2306"/>
    <w:rsid w:val="003A2E9B"/>
    <w:rsid w:val="003A30DB"/>
    <w:rsid w:val="003A34D6"/>
    <w:rsid w:val="003A492E"/>
    <w:rsid w:val="003A674A"/>
    <w:rsid w:val="003A6CE4"/>
    <w:rsid w:val="003A6DEE"/>
    <w:rsid w:val="003A7C13"/>
    <w:rsid w:val="003A7C4E"/>
    <w:rsid w:val="003B3945"/>
    <w:rsid w:val="003B39C3"/>
    <w:rsid w:val="003B4C3D"/>
    <w:rsid w:val="003B4DFF"/>
    <w:rsid w:val="003B5C70"/>
    <w:rsid w:val="003B646F"/>
    <w:rsid w:val="003C092A"/>
    <w:rsid w:val="003C0B3B"/>
    <w:rsid w:val="003C0DC8"/>
    <w:rsid w:val="003C0DD2"/>
    <w:rsid w:val="003C104E"/>
    <w:rsid w:val="003C1231"/>
    <w:rsid w:val="003C1532"/>
    <w:rsid w:val="003C1F4A"/>
    <w:rsid w:val="003C2856"/>
    <w:rsid w:val="003C43F5"/>
    <w:rsid w:val="003D10C6"/>
    <w:rsid w:val="003D2A5C"/>
    <w:rsid w:val="003D3295"/>
    <w:rsid w:val="003D58FB"/>
    <w:rsid w:val="003E3032"/>
    <w:rsid w:val="003E4239"/>
    <w:rsid w:val="003E5A65"/>
    <w:rsid w:val="003E5BC2"/>
    <w:rsid w:val="003E634C"/>
    <w:rsid w:val="003E688F"/>
    <w:rsid w:val="003E72CE"/>
    <w:rsid w:val="003F0721"/>
    <w:rsid w:val="003F176F"/>
    <w:rsid w:val="003F20C6"/>
    <w:rsid w:val="003F2A5B"/>
    <w:rsid w:val="003F4A89"/>
    <w:rsid w:val="003F53D1"/>
    <w:rsid w:val="003F6238"/>
    <w:rsid w:val="003F76C9"/>
    <w:rsid w:val="00400106"/>
    <w:rsid w:val="00400776"/>
    <w:rsid w:val="0040241D"/>
    <w:rsid w:val="004035AD"/>
    <w:rsid w:val="004058DA"/>
    <w:rsid w:val="00406FF7"/>
    <w:rsid w:val="004104B4"/>
    <w:rsid w:val="00411400"/>
    <w:rsid w:val="004117B7"/>
    <w:rsid w:val="00412819"/>
    <w:rsid w:val="004131FC"/>
    <w:rsid w:val="00414F1D"/>
    <w:rsid w:val="00415180"/>
    <w:rsid w:val="004151A4"/>
    <w:rsid w:val="00415F6B"/>
    <w:rsid w:val="00416651"/>
    <w:rsid w:val="00420455"/>
    <w:rsid w:val="0042581B"/>
    <w:rsid w:val="004267E8"/>
    <w:rsid w:val="0042713B"/>
    <w:rsid w:val="00427B89"/>
    <w:rsid w:val="00433935"/>
    <w:rsid w:val="004345A6"/>
    <w:rsid w:val="00435113"/>
    <w:rsid w:val="00441327"/>
    <w:rsid w:val="00441FA8"/>
    <w:rsid w:val="00442272"/>
    <w:rsid w:val="0044380F"/>
    <w:rsid w:val="00443821"/>
    <w:rsid w:val="00444CFF"/>
    <w:rsid w:val="00446379"/>
    <w:rsid w:val="00446795"/>
    <w:rsid w:val="004476C5"/>
    <w:rsid w:val="00450905"/>
    <w:rsid w:val="00451C38"/>
    <w:rsid w:val="004524BF"/>
    <w:rsid w:val="00452AC2"/>
    <w:rsid w:val="004547C4"/>
    <w:rsid w:val="004571E0"/>
    <w:rsid w:val="0045758B"/>
    <w:rsid w:val="00457FD7"/>
    <w:rsid w:val="0046146C"/>
    <w:rsid w:val="00462856"/>
    <w:rsid w:val="00464949"/>
    <w:rsid w:val="004659B2"/>
    <w:rsid w:val="0046679D"/>
    <w:rsid w:val="00467337"/>
    <w:rsid w:val="00470D17"/>
    <w:rsid w:val="004723CD"/>
    <w:rsid w:val="004724CF"/>
    <w:rsid w:val="00473232"/>
    <w:rsid w:val="0047538A"/>
    <w:rsid w:val="00475E96"/>
    <w:rsid w:val="00477592"/>
    <w:rsid w:val="00477882"/>
    <w:rsid w:val="00477D56"/>
    <w:rsid w:val="0048025B"/>
    <w:rsid w:val="0048136A"/>
    <w:rsid w:val="00482B78"/>
    <w:rsid w:val="00483EBD"/>
    <w:rsid w:val="00484428"/>
    <w:rsid w:val="00484FA7"/>
    <w:rsid w:val="00485BE4"/>
    <w:rsid w:val="00486F7E"/>
    <w:rsid w:val="00487E9E"/>
    <w:rsid w:val="00491800"/>
    <w:rsid w:val="0049197F"/>
    <w:rsid w:val="00492AC3"/>
    <w:rsid w:val="0049306B"/>
    <w:rsid w:val="00493189"/>
    <w:rsid w:val="00493595"/>
    <w:rsid w:val="00494388"/>
    <w:rsid w:val="004956A5"/>
    <w:rsid w:val="004978FA"/>
    <w:rsid w:val="00497956"/>
    <w:rsid w:val="00497FE8"/>
    <w:rsid w:val="004A0492"/>
    <w:rsid w:val="004A05C6"/>
    <w:rsid w:val="004A1C48"/>
    <w:rsid w:val="004A1D4E"/>
    <w:rsid w:val="004A4E33"/>
    <w:rsid w:val="004B0658"/>
    <w:rsid w:val="004B1A75"/>
    <w:rsid w:val="004B1C8E"/>
    <w:rsid w:val="004B1D79"/>
    <w:rsid w:val="004B2B5F"/>
    <w:rsid w:val="004B3310"/>
    <w:rsid w:val="004B400A"/>
    <w:rsid w:val="004B4A76"/>
    <w:rsid w:val="004B6CD3"/>
    <w:rsid w:val="004C0358"/>
    <w:rsid w:val="004C0775"/>
    <w:rsid w:val="004C125F"/>
    <w:rsid w:val="004C1CE5"/>
    <w:rsid w:val="004C205B"/>
    <w:rsid w:val="004C35B6"/>
    <w:rsid w:val="004C3BB5"/>
    <w:rsid w:val="004C3CC4"/>
    <w:rsid w:val="004C4F33"/>
    <w:rsid w:val="004C504D"/>
    <w:rsid w:val="004C56A7"/>
    <w:rsid w:val="004C5862"/>
    <w:rsid w:val="004C5BC7"/>
    <w:rsid w:val="004D2D03"/>
    <w:rsid w:val="004D3450"/>
    <w:rsid w:val="004D3BE8"/>
    <w:rsid w:val="004D45A2"/>
    <w:rsid w:val="004D52F3"/>
    <w:rsid w:val="004D59DF"/>
    <w:rsid w:val="004D67EF"/>
    <w:rsid w:val="004D6C84"/>
    <w:rsid w:val="004D7198"/>
    <w:rsid w:val="004D78AF"/>
    <w:rsid w:val="004E01F7"/>
    <w:rsid w:val="004E254D"/>
    <w:rsid w:val="004E2823"/>
    <w:rsid w:val="004E36CA"/>
    <w:rsid w:val="004E486B"/>
    <w:rsid w:val="004E7DFE"/>
    <w:rsid w:val="004F0A3E"/>
    <w:rsid w:val="004F1169"/>
    <w:rsid w:val="004F2506"/>
    <w:rsid w:val="004F45DC"/>
    <w:rsid w:val="004F486A"/>
    <w:rsid w:val="00502BFD"/>
    <w:rsid w:val="005038B6"/>
    <w:rsid w:val="00503958"/>
    <w:rsid w:val="00503BC6"/>
    <w:rsid w:val="00503DBF"/>
    <w:rsid w:val="005046B6"/>
    <w:rsid w:val="005051DE"/>
    <w:rsid w:val="00505C17"/>
    <w:rsid w:val="0050747C"/>
    <w:rsid w:val="005102FE"/>
    <w:rsid w:val="0051060A"/>
    <w:rsid w:val="00510D6D"/>
    <w:rsid w:val="0051220D"/>
    <w:rsid w:val="0051246F"/>
    <w:rsid w:val="00514F70"/>
    <w:rsid w:val="00515B9F"/>
    <w:rsid w:val="005209C1"/>
    <w:rsid w:val="00521C98"/>
    <w:rsid w:val="005227D8"/>
    <w:rsid w:val="00523BD0"/>
    <w:rsid w:val="00523CB1"/>
    <w:rsid w:val="0052462B"/>
    <w:rsid w:val="0052638E"/>
    <w:rsid w:val="0052651A"/>
    <w:rsid w:val="00530F85"/>
    <w:rsid w:val="005330D5"/>
    <w:rsid w:val="0053388B"/>
    <w:rsid w:val="00533C1E"/>
    <w:rsid w:val="00533C64"/>
    <w:rsid w:val="00533D7A"/>
    <w:rsid w:val="005342A6"/>
    <w:rsid w:val="00535F91"/>
    <w:rsid w:val="005367B9"/>
    <w:rsid w:val="00536FAF"/>
    <w:rsid w:val="00536FD3"/>
    <w:rsid w:val="00537068"/>
    <w:rsid w:val="00537333"/>
    <w:rsid w:val="00537CF1"/>
    <w:rsid w:val="00537F9F"/>
    <w:rsid w:val="005402F3"/>
    <w:rsid w:val="00540305"/>
    <w:rsid w:val="0054087D"/>
    <w:rsid w:val="00540EEE"/>
    <w:rsid w:val="00541C43"/>
    <w:rsid w:val="00544273"/>
    <w:rsid w:val="00544569"/>
    <w:rsid w:val="00544BA4"/>
    <w:rsid w:val="00545AB8"/>
    <w:rsid w:val="00545D00"/>
    <w:rsid w:val="005469D8"/>
    <w:rsid w:val="0054710E"/>
    <w:rsid w:val="00552523"/>
    <w:rsid w:val="0055296A"/>
    <w:rsid w:val="00552E43"/>
    <w:rsid w:val="0055426E"/>
    <w:rsid w:val="0055476F"/>
    <w:rsid w:val="0055504F"/>
    <w:rsid w:val="00555106"/>
    <w:rsid w:val="005608F4"/>
    <w:rsid w:val="00560AE8"/>
    <w:rsid w:val="005615F4"/>
    <w:rsid w:val="005616F7"/>
    <w:rsid w:val="00561E21"/>
    <w:rsid w:val="00561FCC"/>
    <w:rsid w:val="00562A7F"/>
    <w:rsid w:val="00563138"/>
    <w:rsid w:val="005664B4"/>
    <w:rsid w:val="005665C2"/>
    <w:rsid w:val="00570649"/>
    <w:rsid w:val="00570FA6"/>
    <w:rsid w:val="0057111B"/>
    <w:rsid w:val="00571AD5"/>
    <w:rsid w:val="0057444A"/>
    <w:rsid w:val="005745AA"/>
    <w:rsid w:val="00576CB3"/>
    <w:rsid w:val="005815C9"/>
    <w:rsid w:val="005827E6"/>
    <w:rsid w:val="00582969"/>
    <w:rsid w:val="00582F87"/>
    <w:rsid w:val="00583EEB"/>
    <w:rsid w:val="0058565C"/>
    <w:rsid w:val="0058611A"/>
    <w:rsid w:val="00587251"/>
    <w:rsid w:val="00590FCF"/>
    <w:rsid w:val="00592439"/>
    <w:rsid w:val="00592A5B"/>
    <w:rsid w:val="00592A78"/>
    <w:rsid w:val="00594022"/>
    <w:rsid w:val="00594A76"/>
    <w:rsid w:val="00595550"/>
    <w:rsid w:val="00597CBA"/>
    <w:rsid w:val="005A0ABD"/>
    <w:rsid w:val="005A13C0"/>
    <w:rsid w:val="005A25A6"/>
    <w:rsid w:val="005A2A65"/>
    <w:rsid w:val="005A3337"/>
    <w:rsid w:val="005A38AB"/>
    <w:rsid w:val="005A6205"/>
    <w:rsid w:val="005A6DB6"/>
    <w:rsid w:val="005A77CD"/>
    <w:rsid w:val="005A78B2"/>
    <w:rsid w:val="005B06F5"/>
    <w:rsid w:val="005B09BF"/>
    <w:rsid w:val="005B1263"/>
    <w:rsid w:val="005B1654"/>
    <w:rsid w:val="005B226C"/>
    <w:rsid w:val="005B4178"/>
    <w:rsid w:val="005B4299"/>
    <w:rsid w:val="005B509F"/>
    <w:rsid w:val="005B5DEE"/>
    <w:rsid w:val="005B607C"/>
    <w:rsid w:val="005B6346"/>
    <w:rsid w:val="005B659E"/>
    <w:rsid w:val="005B68B1"/>
    <w:rsid w:val="005C0412"/>
    <w:rsid w:val="005C06D6"/>
    <w:rsid w:val="005C0DD3"/>
    <w:rsid w:val="005C1CDF"/>
    <w:rsid w:val="005C28C1"/>
    <w:rsid w:val="005C2A98"/>
    <w:rsid w:val="005C6563"/>
    <w:rsid w:val="005C6A19"/>
    <w:rsid w:val="005D036C"/>
    <w:rsid w:val="005D1331"/>
    <w:rsid w:val="005D3457"/>
    <w:rsid w:val="005D3C0A"/>
    <w:rsid w:val="005D3F6C"/>
    <w:rsid w:val="005D5260"/>
    <w:rsid w:val="005D64A4"/>
    <w:rsid w:val="005E0038"/>
    <w:rsid w:val="005E0DB7"/>
    <w:rsid w:val="005E14AF"/>
    <w:rsid w:val="005E1CA1"/>
    <w:rsid w:val="005E1ECF"/>
    <w:rsid w:val="005E3669"/>
    <w:rsid w:val="005E37BA"/>
    <w:rsid w:val="005E3E52"/>
    <w:rsid w:val="005E4D28"/>
    <w:rsid w:val="005E4D51"/>
    <w:rsid w:val="005E50BA"/>
    <w:rsid w:val="005E614C"/>
    <w:rsid w:val="005E69BA"/>
    <w:rsid w:val="005E6EE9"/>
    <w:rsid w:val="005E70B1"/>
    <w:rsid w:val="005F0D65"/>
    <w:rsid w:val="005F3BB3"/>
    <w:rsid w:val="005F6906"/>
    <w:rsid w:val="006010F8"/>
    <w:rsid w:val="00602EFD"/>
    <w:rsid w:val="006034D0"/>
    <w:rsid w:val="0060364C"/>
    <w:rsid w:val="00605331"/>
    <w:rsid w:val="006053C7"/>
    <w:rsid w:val="006059D1"/>
    <w:rsid w:val="00605B51"/>
    <w:rsid w:val="00607DA0"/>
    <w:rsid w:val="0061014A"/>
    <w:rsid w:val="00610211"/>
    <w:rsid w:val="006111EF"/>
    <w:rsid w:val="0061466B"/>
    <w:rsid w:val="006151AD"/>
    <w:rsid w:val="0062259A"/>
    <w:rsid w:val="006233B2"/>
    <w:rsid w:val="00623AF2"/>
    <w:rsid w:val="006244D0"/>
    <w:rsid w:val="00624EFD"/>
    <w:rsid w:val="006261D3"/>
    <w:rsid w:val="0063053B"/>
    <w:rsid w:val="00630B5B"/>
    <w:rsid w:val="00632AA7"/>
    <w:rsid w:val="00632E45"/>
    <w:rsid w:val="0063340C"/>
    <w:rsid w:val="0063713D"/>
    <w:rsid w:val="00640395"/>
    <w:rsid w:val="006411EA"/>
    <w:rsid w:val="0064127A"/>
    <w:rsid w:val="006417EA"/>
    <w:rsid w:val="00644BE6"/>
    <w:rsid w:val="0064503B"/>
    <w:rsid w:val="00645F5D"/>
    <w:rsid w:val="00647AD7"/>
    <w:rsid w:val="0065101A"/>
    <w:rsid w:val="00652D36"/>
    <w:rsid w:val="006537A7"/>
    <w:rsid w:val="0065399F"/>
    <w:rsid w:val="00654DBA"/>
    <w:rsid w:val="006605D2"/>
    <w:rsid w:val="0066088F"/>
    <w:rsid w:val="00661346"/>
    <w:rsid w:val="00662511"/>
    <w:rsid w:val="00662AFA"/>
    <w:rsid w:val="0066492C"/>
    <w:rsid w:val="006659F9"/>
    <w:rsid w:val="00665B0A"/>
    <w:rsid w:val="00665DD0"/>
    <w:rsid w:val="00666A72"/>
    <w:rsid w:val="00667799"/>
    <w:rsid w:val="0067053F"/>
    <w:rsid w:val="00671533"/>
    <w:rsid w:val="00671853"/>
    <w:rsid w:val="006718FB"/>
    <w:rsid w:val="00672170"/>
    <w:rsid w:val="006750FF"/>
    <w:rsid w:val="00680B95"/>
    <w:rsid w:val="00681136"/>
    <w:rsid w:val="00682333"/>
    <w:rsid w:val="00682AF8"/>
    <w:rsid w:val="006836D1"/>
    <w:rsid w:val="00683B53"/>
    <w:rsid w:val="00684FFE"/>
    <w:rsid w:val="00685380"/>
    <w:rsid w:val="00690982"/>
    <w:rsid w:val="00690CD9"/>
    <w:rsid w:val="00691CE1"/>
    <w:rsid w:val="00691E07"/>
    <w:rsid w:val="006940D6"/>
    <w:rsid w:val="00694A99"/>
    <w:rsid w:val="00695DC8"/>
    <w:rsid w:val="00695E8D"/>
    <w:rsid w:val="00696ACA"/>
    <w:rsid w:val="00697D19"/>
    <w:rsid w:val="00697F2A"/>
    <w:rsid w:val="006A1A84"/>
    <w:rsid w:val="006A1B11"/>
    <w:rsid w:val="006A220E"/>
    <w:rsid w:val="006A23F6"/>
    <w:rsid w:val="006A29EA"/>
    <w:rsid w:val="006A2EEA"/>
    <w:rsid w:val="006A31A2"/>
    <w:rsid w:val="006B0052"/>
    <w:rsid w:val="006B0772"/>
    <w:rsid w:val="006B0BCD"/>
    <w:rsid w:val="006B1F34"/>
    <w:rsid w:val="006B2226"/>
    <w:rsid w:val="006B2EC8"/>
    <w:rsid w:val="006B3D04"/>
    <w:rsid w:val="006B3E25"/>
    <w:rsid w:val="006B554E"/>
    <w:rsid w:val="006B62E2"/>
    <w:rsid w:val="006B76E9"/>
    <w:rsid w:val="006B7E6F"/>
    <w:rsid w:val="006C035C"/>
    <w:rsid w:val="006C08E5"/>
    <w:rsid w:val="006C186D"/>
    <w:rsid w:val="006C3FBD"/>
    <w:rsid w:val="006C4F5F"/>
    <w:rsid w:val="006C5121"/>
    <w:rsid w:val="006C5727"/>
    <w:rsid w:val="006C598B"/>
    <w:rsid w:val="006C665E"/>
    <w:rsid w:val="006C75B9"/>
    <w:rsid w:val="006C75BE"/>
    <w:rsid w:val="006C79EF"/>
    <w:rsid w:val="006D035D"/>
    <w:rsid w:val="006D25DC"/>
    <w:rsid w:val="006D2817"/>
    <w:rsid w:val="006D41A2"/>
    <w:rsid w:val="006D430A"/>
    <w:rsid w:val="006D55D1"/>
    <w:rsid w:val="006D7028"/>
    <w:rsid w:val="006D7544"/>
    <w:rsid w:val="006D7FA4"/>
    <w:rsid w:val="006E000F"/>
    <w:rsid w:val="006E10B0"/>
    <w:rsid w:val="006E157F"/>
    <w:rsid w:val="006E1624"/>
    <w:rsid w:val="006E1808"/>
    <w:rsid w:val="006E1E1D"/>
    <w:rsid w:val="006E1F49"/>
    <w:rsid w:val="006E2150"/>
    <w:rsid w:val="006E5465"/>
    <w:rsid w:val="006E5AD5"/>
    <w:rsid w:val="006F0DBB"/>
    <w:rsid w:val="006F164C"/>
    <w:rsid w:val="006F2B72"/>
    <w:rsid w:val="006F376B"/>
    <w:rsid w:val="006F46A0"/>
    <w:rsid w:val="006F7BF3"/>
    <w:rsid w:val="007001C6"/>
    <w:rsid w:val="0070092B"/>
    <w:rsid w:val="00700A6A"/>
    <w:rsid w:val="007011C8"/>
    <w:rsid w:val="00701E77"/>
    <w:rsid w:val="00702900"/>
    <w:rsid w:val="0070291C"/>
    <w:rsid w:val="007048C5"/>
    <w:rsid w:val="007051F3"/>
    <w:rsid w:val="00705F8E"/>
    <w:rsid w:val="00706ADB"/>
    <w:rsid w:val="007073A8"/>
    <w:rsid w:val="0071036C"/>
    <w:rsid w:val="00710D59"/>
    <w:rsid w:val="007146DA"/>
    <w:rsid w:val="007167DD"/>
    <w:rsid w:val="007227D8"/>
    <w:rsid w:val="0072312B"/>
    <w:rsid w:val="00723E59"/>
    <w:rsid w:val="007244EC"/>
    <w:rsid w:val="0072531B"/>
    <w:rsid w:val="00727A3B"/>
    <w:rsid w:val="00727E01"/>
    <w:rsid w:val="0073052D"/>
    <w:rsid w:val="00730A5D"/>
    <w:rsid w:val="007326F7"/>
    <w:rsid w:val="00734175"/>
    <w:rsid w:val="0073476C"/>
    <w:rsid w:val="00734F42"/>
    <w:rsid w:val="00735B63"/>
    <w:rsid w:val="0073684A"/>
    <w:rsid w:val="00737BEB"/>
    <w:rsid w:val="00741835"/>
    <w:rsid w:val="007428B9"/>
    <w:rsid w:val="00743132"/>
    <w:rsid w:val="0074338D"/>
    <w:rsid w:val="0074406B"/>
    <w:rsid w:val="00744D38"/>
    <w:rsid w:val="0074530C"/>
    <w:rsid w:val="00747DB0"/>
    <w:rsid w:val="00751487"/>
    <w:rsid w:val="00752FB2"/>
    <w:rsid w:val="00753327"/>
    <w:rsid w:val="0075456D"/>
    <w:rsid w:val="00756385"/>
    <w:rsid w:val="00761F73"/>
    <w:rsid w:val="00762FA3"/>
    <w:rsid w:val="00763350"/>
    <w:rsid w:val="00763B54"/>
    <w:rsid w:val="007653DF"/>
    <w:rsid w:val="00765B5E"/>
    <w:rsid w:val="00765E3D"/>
    <w:rsid w:val="00765FA4"/>
    <w:rsid w:val="00766EF0"/>
    <w:rsid w:val="0076734C"/>
    <w:rsid w:val="00767843"/>
    <w:rsid w:val="00767B24"/>
    <w:rsid w:val="007703A7"/>
    <w:rsid w:val="00771F80"/>
    <w:rsid w:val="0077307C"/>
    <w:rsid w:val="0077310A"/>
    <w:rsid w:val="00773570"/>
    <w:rsid w:val="00773DB9"/>
    <w:rsid w:val="0077456E"/>
    <w:rsid w:val="00774C84"/>
    <w:rsid w:val="007755FA"/>
    <w:rsid w:val="007766F9"/>
    <w:rsid w:val="00777CD0"/>
    <w:rsid w:val="00777F8B"/>
    <w:rsid w:val="00780185"/>
    <w:rsid w:val="0078058F"/>
    <w:rsid w:val="00780822"/>
    <w:rsid w:val="007820D2"/>
    <w:rsid w:val="00785465"/>
    <w:rsid w:val="00785833"/>
    <w:rsid w:val="00787951"/>
    <w:rsid w:val="00787C45"/>
    <w:rsid w:val="00790179"/>
    <w:rsid w:val="007907C0"/>
    <w:rsid w:val="0079109C"/>
    <w:rsid w:val="00792658"/>
    <w:rsid w:val="00793178"/>
    <w:rsid w:val="00796191"/>
    <w:rsid w:val="007A2114"/>
    <w:rsid w:val="007A25FF"/>
    <w:rsid w:val="007A2638"/>
    <w:rsid w:val="007A2D20"/>
    <w:rsid w:val="007A34E7"/>
    <w:rsid w:val="007A3C0E"/>
    <w:rsid w:val="007A4D0D"/>
    <w:rsid w:val="007A4FC9"/>
    <w:rsid w:val="007A67BF"/>
    <w:rsid w:val="007A72E6"/>
    <w:rsid w:val="007B0053"/>
    <w:rsid w:val="007B051D"/>
    <w:rsid w:val="007B074D"/>
    <w:rsid w:val="007B24C3"/>
    <w:rsid w:val="007B2AB7"/>
    <w:rsid w:val="007B2C5E"/>
    <w:rsid w:val="007B351F"/>
    <w:rsid w:val="007B49F2"/>
    <w:rsid w:val="007B60E8"/>
    <w:rsid w:val="007B6949"/>
    <w:rsid w:val="007B6F57"/>
    <w:rsid w:val="007B7666"/>
    <w:rsid w:val="007C27C1"/>
    <w:rsid w:val="007C4654"/>
    <w:rsid w:val="007C5221"/>
    <w:rsid w:val="007D02E1"/>
    <w:rsid w:val="007D1205"/>
    <w:rsid w:val="007D129E"/>
    <w:rsid w:val="007D31EA"/>
    <w:rsid w:val="007D32BF"/>
    <w:rsid w:val="007D37F6"/>
    <w:rsid w:val="007D4F68"/>
    <w:rsid w:val="007D59DE"/>
    <w:rsid w:val="007D7978"/>
    <w:rsid w:val="007D7CBC"/>
    <w:rsid w:val="007D7D2F"/>
    <w:rsid w:val="007E0C8D"/>
    <w:rsid w:val="007E0F85"/>
    <w:rsid w:val="007E11DF"/>
    <w:rsid w:val="007E26C1"/>
    <w:rsid w:val="007E26DB"/>
    <w:rsid w:val="007E3163"/>
    <w:rsid w:val="007E338C"/>
    <w:rsid w:val="007E54DF"/>
    <w:rsid w:val="007E64C5"/>
    <w:rsid w:val="007E666F"/>
    <w:rsid w:val="007E6DEE"/>
    <w:rsid w:val="007E79BD"/>
    <w:rsid w:val="007E7DCD"/>
    <w:rsid w:val="007F056A"/>
    <w:rsid w:val="007F093D"/>
    <w:rsid w:val="007F32AC"/>
    <w:rsid w:val="007F33E1"/>
    <w:rsid w:val="007F35D7"/>
    <w:rsid w:val="007F36F2"/>
    <w:rsid w:val="007F38E8"/>
    <w:rsid w:val="007F4173"/>
    <w:rsid w:val="007F438A"/>
    <w:rsid w:val="007F5E49"/>
    <w:rsid w:val="007F5F9D"/>
    <w:rsid w:val="00800370"/>
    <w:rsid w:val="008015FC"/>
    <w:rsid w:val="00801917"/>
    <w:rsid w:val="00801A27"/>
    <w:rsid w:val="00801FF1"/>
    <w:rsid w:val="0080237C"/>
    <w:rsid w:val="0080292C"/>
    <w:rsid w:val="00802A62"/>
    <w:rsid w:val="008036B6"/>
    <w:rsid w:val="00803E19"/>
    <w:rsid w:val="00804776"/>
    <w:rsid w:val="0080557A"/>
    <w:rsid w:val="0080588E"/>
    <w:rsid w:val="00806719"/>
    <w:rsid w:val="00807912"/>
    <w:rsid w:val="008103A0"/>
    <w:rsid w:val="008109CE"/>
    <w:rsid w:val="00811141"/>
    <w:rsid w:val="0081230A"/>
    <w:rsid w:val="00812950"/>
    <w:rsid w:val="00814FCF"/>
    <w:rsid w:val="0081752E"/>
    <w:rsid w:val="00817BC8"/>
    <w:rsid w:val="00820A8C"/>
    <w:rsid w:val="00820A99"/>
    <w:rsid w:val="008218EB"/>
    <w:rsid w:val="00822710"/>
    <w:rsid w:val="00822AEA"/>
    <w:rsid w:val="008248C4"/>
    <w:rsid w:val="00824C8D"/>
    <w:rsid w:val="0082500C"/>
    <w:rsid w:val="00825916"/>
    <w:rsid w:val="008259BD"/>
    <w:rsid w:val="00825CE4"/>
    <w:rsid w:val="00826058"/>
    <w:rsid w:val="008260D9"/>
    <w:rsid w:val="008264FC"/>
    <w:rsid w:val="00826D2A"/>
    <w:rsid w:val="00827F67"/>
    <w:rsid w:val="00831304"/>
    <w:rsid w:val="00831809"/>
    <w:rsid w:val="008333B6"/>
    <w:rsid w:val="00833885"/>
    <w:rsid w:val="00834B75"/>
    <w:rsid w:val="008351F7"/>
    <w:rsid w:val="00835AC0"/>
    <w:rsid w:val="0083604D"/>
    <w:rsid w:val="0083620E"/>
    <w:rsid w:val="00836607"/>
    <w:rsid w:val="0083662E"/>
    <w:rsid w:val="00837B73"/>
    <w:rsid w:val="008406EB"/>
    <w:rsid w:val="008408AB"/>
    <w:rsid w:val="0084143E"/>
    <w:rsid w:val="00842C9D"/>
    <w:rsid w:val="008430E2"/>
    <w:rsid w:val="0084324D"/>
    <w:rsid w:val="00843C37"/>
    <w:rsid w:val="00843F4E"/>
    <w:rsid w:val="00844E4B"/>
    <w:rsid w:val="008456EE"/>
    <w:rsid w:val="00845ACF"/>
    <w:rsid w:val="00845C05"/>
    <w:rsid w:val="00846ADA"/>
    <w:rsid w:val="00850737"/>
    <w:rsid w:val="00853367"/>
    <w:rsid w:val="0085369D"/>
    <w:rsid w:val="00853B9C"/>
    <w:rsid w:val="0085489E"/>
    <w:rsid w:val="00855046"/>
    <w:rsid w:val="00855153"/>
    <w:rsid w:val="008552FF"/>
    <w:rsid w:val="00855579"/>
    <w:rsid w:val="00855D60"/>
    <w:rsid w:val="00856FD4"/>
    <w:rsid w:val="00860804"/>
    <w:rsid w:val="00861F16"/>
    <w:rsid w:val="00864E97"/>
    <w:rsid w:val="0086535E"/>
    <w:rsid w:val="0086563A"/>
    <w:rsid w:val="008701CF"/>
    <w:rsid w:val="0087092E"/>
    <w:rsid w:val="008715F0"/>
    <w:rsid w:val="008717B3"/>
    <w:rsid w:val="00872291"/>
    <w:rsid w:val="008728F7"/>
    <w:rsid w:val="008732E3"/>
    <w:rsid w:val="0087348C"/>
    <w:rsid w:val="00874985"/>
    <w:rsid w:val="00876951"/>
    <w:rsid w:val="00877C6E"/>
    <w:rsid w:val="00880764"/>
    <w:rsid w:val="00880E65"/>
    <w:rsid w:val="00881406"/>
    <w:rsid w:val="008865CD"/>
    <w:rsid w:val="008866A0"/>
    <w:rsid w:val="008867C6"/>
    <w:rsid w:val="00886BB2"/>
    <w:rsid w:val="008876FD"/>
    <w:rsid w:val="008879CF"/>
    <w:rsid w:val="00890293"/>
    <w:rsid w:val="00890E08"/>
    <w:rsid w:val="00891D2E"/>
    <w:rsid w:val="00894689"/>
    <w:rsid w:val="008952C5"/>
    <w:rsid w:val="00895D77"/>
    <w:rsid w:val="008965A7"/>
    <w:rsid w:val="00896FCE"/>
    <w:rsid w:val="008A0ECE"/>
    <w:rsid w:val="008A25E3"/>
    <w:rsid w:val="008A2D20"/>
    <w:rsid w:val="008A41F0"/>
    <w:rsid w:val="008A4CF3"/>
    <w:rsid w:val="008A5007"/>
    <w:rsid w:val="008A5767"/>
    <w:rsid w:val="008A78E8"/>
    <w:rsid w:val="008B0321"/>
    <w:rsid w:val="008B1E89"/>
    <w:rsid w:val="008B4004"/>
    <w:rsid w:val="008B53AD"/>
    <w:rsid w:val="008B5546"/>
    <w:rsid w:val="008B5C82"/>
    <w:rsid w:val="008B5D2A"/>
    <w:rsid w:val="008B679A"/>
    <w:rsid w:val="008B684C"/>
    <w:rsid w:val="008B79A0"/>
    <w:rsid w:val="008C1323"/>
    <w:rsid w:val="008C276D"/>
    <w:rsid w:val="008C51F8"/>
    <w:rsid w:val="008D0553"/>
    <w:rsid w:val="008D18A3"/>
    <w:rsid w:val="008D30C7"/>
    <w:rsid w:val="008D4689"/>
    <w:rsid w:val="008D5126"/>
    <w:rsid w:val="008D5F01"/>
    <w:rsid w:val="008D5F6D"/>
    <w:rsid w:val="008D72A9"/>
    <w:rsid w:val="008E080E"/>
    <w:rsid w:val="008E0FE5"/>
    <w:rsid w:val="008E1453"/>
    <w:rsid w:val="008E161E"/>
    <w:rsid w:val="008E3EC9"/>
    <w:rsid w:val="008E44AF"/>
    <w:rsid w:val="008E47C9"/>
    <w:rsid w:val="008E48B3"/>
    <w:rsid w:val="008E554B"/>
    <w:rsid w:val="008E5ACC"/>
    <w:rsid w:val="008E6B65"/>
    <w:rsid w:val="008E7146"/>
    <w:rsid w:val="008F3FF8"/>
    <w:rsid w:val="008F4458"/>
    <w:rsid w:val="008F5E6E"/>
    <w:rsid w:val="008F7CBD"/>
    <w:rsid w:val="009018C8"/>
    <w:rsid w:val="00904389"/>
    <w:rsid w:val="00911AA3"/>
    <w:rsid w:val="00912545"/>
    <w:rsid w:val="00912B5D"/>
    <w:rsid w:val="00912DD9"/>
    <w:rsid w:val="00912DEB"/>
    <w:rsid w:val="00912F3E"/>
    <w:rsid w:val="00914ABD"/>
    <w:rsid w:val="009154FB"/>
    <w:rsid w:val="0091596E"/>
    <w:rsid w:val="00916C8F"/>
    <w:rsid w:val="0091710D"/>
    <w:rsid w:val="009203A4"/>
    <w:rsid w:val="00921D71"/>
    <w:rsid w:val="00922AD0"/>
    <w:rsid w:val="0092413C"/>
    <w:rsid w:val="00924AA9"/>
    <w:rsid w:val="0092502A"/>
    <w:rsid w:val="0093110F"/>
    <w:rsid w:val="009323F2"/>
    <w:rsid w:val="009325C8"/>
    <w:rsid w:val="0093365E"/>
    <w:rsid w:val="009337C6"/>
    <w:rsid w:val="00935622"/>
    <w:rsid w:val="00935B67"/>
    <w:rsid w:val="00942983"/>
    <w:rsid w:val="00942BC7"/>
    <w:rsid w:val="009433E7"/>
    <w:rsid w:val="009445F3"/>
    <w:rsid w:val="009530FF"/>
    <w:rsid w:val="0095338A"/>
    <w:rsid w:val="00953D9D"/>
    <w:rsid w:val="00955597"/>
    <w:rsid w:val="00955BCC"/>
    <w:rsid w:val="00955CB5"/>
    <w:rsid w:val="009568E9"/>
    <w:rsid w:val="0096005E"/>
    <w:rsid w:val="00960B32"/>
    <w:rsid w:val="00961199"/>
    <w:rsid w:val="009628A5"/>
    <w:rsid w:val="0096358C"/>
    <w:rsid w:val="00963B7B"/>
    <w:rsid w:val="00964FC1"/>
    <w:rsid w:val="0096515A"/>
    <w:rsid w:val="00966415"/>
    <w:rsid w:val="00966B14"/>
    <w:rsid w:val="0096772D"/>
    <w:rsid w:val="009678BD"/>
    <w:rsid w:val="0097006F"/>
    <w:rsid w:val="00971B38"/>
    <w:rsid w:val="009729B9"/>
    <w:rsid w:val="00972D28"/>
    <w:rsid w:val="009747B6"/>
    <w:rsid w:val="00974C8E"/>
    <w:rsid w:val="009763D1"/>
    <w:rsid w:val="00976E9A"/>
    <w:rsid w:val="009770CE"/>
    <w:rsid w:val="009774A9"/>
    <w:rsid w:val="00982175"/>
    <w:rsid w:val="00983013"/>
    <w:rsid w:val="0098370A"/>
    <w:rsid w:val="0098377F"/>
    <w:rsid w:val="00984574"/>
    <w:rsid w:val="00984E2A"/>
    <w:rsid w:val="00985E04"/>
    <w:rsid w:val="00986036"/>
    <w:rsid w:val="00990103"/>
    <w:rsid w:val="00991B39"/>
    <w:rsid w:val="00991E4C"/>
    <w:rsid w:val="00992AAC"/>
    <w:rsid w:val="00993487"/>
    <w:rsid w:val="00993AF7"/>
    <w:rsid w:val="00993FDC"/>
    <w:rsid w:val="00994201"/>
    <w:rsid w:val="00994455"/>
    <w:rsid w:val="00994882"/>
    <w:rsid w:val="00994AC0"/>
    <w:rsid w:val="009960B9"/>
    <w:rsid w:val="009979F2"/>
    <w:rsid w:val="009A14E6"/>
    <w:rsid w:val="009A23A5"/>
    <w:rsid w:val="009A54B2"/>
    <w:rsid w:val="009B07AA"/>
    <w:rsid w:val="009B12D1"/>
    <w:rsid w:val="009B1E71"/>
    <w:rsid w:val="009B28DC"/>
    <w:rsid w:val="009B2D2E"/>
    <w:rsid w:val="009B4EB5"/>
    <w:rsid w:val="009B56FC"/>
    <w:rsid w:val="009B5F92"/>
    <w:rsid w:val="009B7C43"/>
    <w:rsid w:val="009C1551"/>
    <w:rsid w:val="009C3FB6"/>
    <w:rsid w:val="009C4678"/>
    <w:rsid w:val="009C4E29"/>
    <w:rsid w:val="009C59BF"/>
    <w:rsid w:val="009C692B"/>
    <w:rsid w:val="009C6E6F"/>
    <w:rsid w:val="009C7015"/>
    <w:rsid w:val="009D07FB"/>
    <w:rsid w:val="009D19D4"/>
    <w:rsid w:val="009D1C72"/>
    <w:rsid w:val="009D250F"/>
    <w:rsid w:val="009D2C20"/>
    <w:rsid w:val="009D4A7E"/>
    <w:rsid w:val="009D5275"/>
    <w:rsid w:val="009D5871"/>
    <w:rsid w:val="009E02CB"/>
    <w:rsid w:val="009E2681"/>
    <w:rsid w:val="009E35A3"/>
    <w:rsid w:val="009E3FEE"/>
    <w:rsid w:val="009E4DCB"/>
    <w:rsid w:val="009F0512"/>
    <w:rsid w:val="009F114D"/>
    <w:rsid w:val="009F160B"/>
    <w:rsid w:val="009F20F2"/>
    <w:rsid w:val="009F223D"/>
    <w:rsid w:val="009F24A7"/>
    <w:rsid w:val="009F30E0"/>
    <w:rsid w:val="009F38A6"/>
    <w:rsid w:val="009F3C34"/>
    <w:rsid w:val="009F3D7A"/>
    <w:rsid w:val="009F4A02"/>
    <w:rsid w:val="009F66B3"/>
    <w:rsid w:val="009F77D5"/>
    <w:rsid w:val="009F7D0A"/>
    <w:rsid w:val="00A01568"/>
    <w:rsid w:val="00A018BA"/>
    <w:rsid w:val="00A02B48"/>
    <w:rsid w:val="00A04031"/>
    <w:rsid w:val="00A06227"/>
    <w:rsid w:val="00A0797D"/>
    <w:rsid w:val="00A108CF"/>
    <w:rsid w:val="00A10F41"/>
    <w:rsid w:val="00A11146"/>
    <w:rsid w:val="00A11FCE"/>
    <w:rsid w:val="00A12CCA"/>
    <w:rsid w:val="00A13629"/>
    <w:rsid w:val="00A13AC5"/>
    <w:rsid w:val="00A159EA"/>
    <w:rsid w:val="00A209DD"/>
    <w:rsid w:val="00A224B4"/>
    <w:rsid w:val="00A228C6"/>
    <w:rsid w:val="00A23DE6"/>
    <w:rsid w:val="00A3164F"/>
    <w:rsid w:val="00A327E5"/>
    <w:rsid w:val="00A34014"/>
    <w:rsid w:val="00A3433F"/>
    <w:rsid w:val="00A36888"/>
    <w:rsid w:val="00A36A1B"/>
    <w:rsid w:val="00A36FE8"/>
    <w:rsid w:val="00A37862"/>
    <w:rsid w:val="00A37DAE"/>
    <w:rsid w:val="00A4063A"/>
    <w:rsid w:val="00A42661"/>
    <w:rsid w:val="00A42CBF"/>
    <w:rsid w:val="00A42F6E"/>
    <w:rsid w:val="00A432DC"/>
    <w:rsid w:val="00A4431A"/>
    <w:rsid w:val="00A4590E"/>
    <w:rsid w:val="00A46942"/>
    <w:rsid w:val="00A469BB"/>
    <w:rsid w:val="00A47150"/>
    <w:rsid w:val="00A511E7"/>
    <w:rsid w:val="00A5211F"/>
    <w:rsid w:val="00A530B5"/>
    <w:rsid w:val="00A5411D"/>
    <w:rsid w:val="00A5793C"/>
    <w:rsid w:val="00A57AEB"/>
    <w:rsid w:val="00A61539"/>
    <w:rsid w:val="00A61B16"/>
    <w:rsid w:val="00A61DE7"/>
    <w:rsid w:val="00A62720"/>
    <w:rsid w:val="00A62DF6"/>
    <w:rsid w:val="00A64359"/>
    <w:rsid w:val="00A658AA"/>
    <w:rsid w:val="00A6598E"/>
    <w:rsid w:val="00A66B8C"/>
    <w:rsid w:val="00A7027E"/>
    <w:rsid w:val="00A7054F"/>
    <w:rsid w:val="00A7726E"/>
    <w:rsid w:val="00A77CE3"/>
    <w:rsid w:val="00A80818"/>
    <w:rsid w:val="00A810C6"/>
    <w:rsid w:val="00A814ED"/>
    <w:rsid w:val="00A83955"/>
    <w:rsid w:val="00A85FD5"/>
    <w:rsid w:val="00A8605F"/>
    <w:rsid w:val="00A8793E"/>
    <w:rsid w:val="00A91E0D"/>
    <w:rsid w:val="00A9335D"/>
    <w:rsid w:val="00A9340C"/>
    <w:rsid w:val="00A944D9"/>
    <w:rsid w:val="00A94BAC"/>
    <w:rsid w:val="00A95797"/>
    <w:rsid w:val="00A96F83"/>
    <w:rsid w:val="00AA222F"/>
    <w:rsid w:val="00AA43D9"/>
    <w:rsid w:val="00AA657D"/>
    <w:rsid w:val="00AA7337"/>
    <w:rsid w:val="00AA73ED"/>
    <w:rsid w:val="00AA7644"/>
    <w:rsid w:val="00AB02EB"/>
    <w:rsid w:val="00AB0FFE"/>
    <w:rsid w:val="00AB1CAF"/>
    <w:rsid w:val="00AB5C73"/>
    <w:rsid w:val="00AC189C"/>
    <w:rsid w:val="00AC4888"/>
    <w:rsid w:val="00AC4B60"/>
    <w:rsid w:val="00AC5D3B"/>
    <w:rsid w:val="00AC626E"/>
    <w:rsid w:val="00AC6904"/>
    <w:rsid w:val="00AC7974"/>
    <w:rsid w:val="00AD1A5A"/>
    <w:rsid w:val="00AD1ED3"/>
    <w:rsid w:val="00AD284E"/>
    <w:rsid w:val="00AD2BDE"/>
    <w:rsid w:val="00AD364B"/>
    <w:rsid w:val="00AD3802"/>
    <w:rsid w:val="00AD4A68"/>
    <w:rsid w:val="00AD4CA9"/>
    <w:rsid w:val="00AD5098"/>
    <w:rsid w:val="00AD651C"/>
    <w:rsid w:val="00AD7A92"/>
    <w:rsid w:val="00AE03A1"/>
    <w:rsid w:val="00AE0628"/>
    <w:rsid w:val="00AE0910"/>
    <w:rsid w:val="00AE282C"/>
    <w:rsid w:val="00AE43ED"/>
    <w:rsid w:val="00AE4F0F"/>
    <w:rsid w:val="00AE5038"/>
    <w:rsid w:val="00AE54FA"/>
    <w:rsid w:val="00AE56AF"/>
    <w:rsid w:val="00AE5B3E"/>
    <w:rsid w:val="00AF1783"/>
    <w:rsid w:val="00AF26FF"/>
    <w:rsid w:val="00AF4E03"/>
    <w:rsid w:val="00AF66A0"/>
    <w:rsid w:val="00B0034D"/>
    <w:rsid w:val="00B01B93"/>
    <w:rsid w:val="00B01BFF"/>
    <w:rsid w:val="00B01F09"/>
    <w:rsid w:val="00B0512F"/>
    <w:rsid w:val="00B06BBD"/>
    <w:rsid w:val="00B1079E"/>
    <w:rsid w:val="00B113C6"/>
    <w:rsid w:val="00B1249E"/>
    <w:rsid w:val="00B1267E"/>
    <w:rsid w:val="00B15339"/>
    <w:rsid w:val="00B15B9C"/>
    <w:rsid w:val="00B17DFE"/>
    <w:rsid w:val="00B21B9D"/>
    <w:rsid w:val="00B21C19"/>
    <w:rsid w:val="00B223C3"/>
    <w:rsid w:val="00B23606"/>
    <w:rsid w:val="00B236E0"/>
    <w:rsid w:val="00B24004"/>
    <w:rsid w:val="00B24AE8"/>
    <w:rsid w:val="00B2575D"/>
    <w:rsid w:val="00B3006E"/>
    <w:rsid w:val="00B30143"/>
    <w:rsid w:val="00B33B13"/>
    <w:rsid w:val="00B33EBD"/>
    <w:rsid w:val="00B357C9"/>
    <w:rsid w:val="00B35AC4"/>
    <w:rsid w:val="00B35F54"/>
    <w:rsid w:val="00B36BD3"/>
    <w:rsid w:val="00B40BD9"/>
    <w:rsid w:val="00B41838"/>
    <w:rsid w:val="00B42847"/>
    <w:rsid w:val="00B448F1"/>
    <w:rsid w:val="00B45C28"/>
    <w:rsid w:val="00B46D97"/>
    <w:rsid w:val="00B50AF9"/>
    <w:rsid w:val="00B514B9"/>
    <w:rsid w:val="00B53EE4"/>
    <w:rsid w:val="00B55287"/>
    <w:rsid w:val="00B55AD8"/>
    <w:rsid w:val="00B55B08"/>
    <w:rsid w:val="00B56CD3"/>
    <w:rsid w:val="00B57293"/>
    <w:rsid w:val="00B57660"/>
    <w:rsid w:val="00B57905"/>
    <w:rsid w:val="00B57C91"/>
    <w:rsid w:val="00B60A69"/>
    <w:rsid w:val="00B60C63"/>
    <w:rsid w:val="00B6188D"/>
    <w:rsid w:val="00B641BF"/>
    <w:rsid w:val="00B702A8"/>
    <w:rsid w:val="00B704DE"/>
    <w:rsid w:val="00B7066A"/>
    <w:rsid w:val="00B71E6E"/>
    <w:rsid w:val="00B724B5"/>
    <w:rsid w:val="00B72F47"/>
    <w:rsid w:val="00B7305E"/>
    <w:rsid w:val="00B75075"/>
    <w:rsid w:val="00B7611E"/>
    <w:rsid w:val="00B77344"/>
    <w:rsid w:val="00B801FC"/>
    <w:rsid w:val="00B817D5"/>
    <w:rsid w:val="00B81909"/>
    <w:rsid w:val="00B81DA0"/>
    <w:rsid w:val="00B82A5B"/>
    <w:rsid w:val="00B83262"/>
    <w:rsid w:val="00B83D5A"/>
    <w:rsid w:val="00B83D6D"/>
    <w:rsid w:val="00B84365"/>
    <w:rsid w:val="00B847E7"/>
    <w:rsid w:val="00B865E1"/>
    <w:rsid w:val="00B872E4"/>
    <w:rsid w:val="00B8782A"/>
    <w:rsid w:val="00B909E2"/>
    <w:rsid w:val="00B93515"/>
    <w:rsid w:val="00B9355C"/>
    <w:rsid w:val="00BA0F36"/>
    <w:rsid w:val="00BA1C75"/>
    <w:rsid w:val="00BA2E34"/>
    <w:rsid w:val="00BA5EF0"/>
    <w:rsid w:val="00BA6C6D"/>
    <w:rsid w:val="00BA6CCE"/>
    <w:rsid w:val="00BA78B4"/>
    <w:rsid w:val="00BB02CA"/>
    <w:rsid w:val="00BB0D20"/>
    <w:rsid w:val="00BB1808"/>
    <w:rsid w:val="00BB221C"/>
    <w:rsid w:val="00BB3486"/>
    <w:rsid w:val="00BB3937"/>
    <w:rsid w:val="00BB39DF"/>
    <w:rsid w:val="00BB5AA5"/>
    <w:rsid w:val="00BB699A"/>
    <w:rsid w:val="00BB7A97"/>
    <w:rsid w:val="00BB7BCA"/>
    <w:rsid w:val="00BC04AC"/>
    <w:rsid w:val="00BC1DD4"/>
    <w:rsid w:val="00BC2C7F"/>
    <w:rsid w:val="00BC4CEC"/>
    <w:rsid w:val="00BC4ED7"/>
    <w:rsid w:val="00BC6014"/>
    <w:rsid w:val="00BC6C80"/>
    <w:rsid w:val="00BC7095"/>
    <w:rsid w:val="00BC77E1"/>
    <w:rsid w:val="00BD12B4"/>
    <w:rsid w:val="00BD2B9F"/>
    <w:rsid w:val="00BD2F17"/>
    <w:rsid w:val="00BD322D"/>
    <w:rsid w:val="00BD32BB"/>
    <w:rsid w:val="00BD3991"/>
    <w:rsid w:val="00BD3BAC"/>
    <w:rsid w:val="00BD5A98"/>
    <w:rsid w:val="00BD7ACE"/>
    <w:rsid w:val="00BD7CBE"/>
    <w:rsid w:val="00BE07DC"/>
    <w:rsid w:val="00BE3C4A"/>
    <w:rsid w:val="00BE4524"/>
    <w:rsid w:val="00BE564E"/>
    <w:rsid w:val="00BF0174"/>
    <w:rsid w:val="00BF0C1B"/>
    <w:rsid w:val="00BF0F73"/>
    <w:rsid w:val="00BF309B"/>
    <w:rsid w:val="00BF36EC"/>
    <w:rsid w:val="00BF406C"/>
    <w:rsid w:val="00BF40CE"/>
    <w:rsid w:val="00BF4E61"/>
    <w:rsid w:val="00BF53E8"/>
    <w:rsid w:val="00BF635A"/>
    <w:rsid w:val="00BF6A99"/>
    <w:rsid w:val="00BF759B"/>
    <w:rsid w:val="00C01AA0"/>
    <w:rsid w:val="00C0225E"/>
    <w:rsid w:val="00C02352"/>
    <w:rsid w:val="00C0276E"/>
    <w:rsid w:val="00C05582"/>
    <w:rsid w:val="00C05C71"/>
    <w:rsid w:val="00C0653A"/>
    <w:rsid w:val="00C0656E"/>
    <w:rsid w:val="00C073E9"/>
    <w:rsid w:val="00C07429"/>
    <w:rsid w:val="00C074AD"/>
    <w:rsid w:val="00C07F5F"/>
    <w:rsid w:val="00C10C41"/>
    <w:rsid w:val="00C110EC"/>
    <w:rsid w:val="00C12497"/>
    <w:rsid w:val="00C12B47"/>
    <w:rsid w:val="00C17224"/>
    <w:rsid w:val="00C17330"/>
    <w:rsid w:val="00C17C2A"/>
    <w:rsid w:val="00C20224"/>
    <w:rsid w:val="00C2035E"/>
    <w:rsid w:val="00C20C52"/>
    <w:rsid w:val="00C22601"/>
    <w:rsid w:val="00C23C15"/>
    <w:rsid w:val="00C2693D"/>
    <w:rsid w:val="00C30384"/>
    <w:rsid w:val="00C30EFF"/>
    <w:rsid w:val="00C3150F"/>
    <w:rsid w:val="00C31CA0"/>
    <w:rsid w:val="00C31D45"/>
    <w:rsid w:val="00C32AC8"/>
    <w:rsid w:val="00C33B8B"/>
    <w:rsid w:val="00C34009"/>
    <w:rsid w:val="00C342F4"/>
    <w:rsid w:val="00C34381"/>
    <w:rsid w:val="00C35688"/>
    <w:rsid w:val="00C35AA2"/>
    <w:rsid w:val="00C35CE0"/>
    <w:rsid w:val="00C35D69"/>
    <w:rsid w:val="00C374DF"/>
    <w:rsid w:val="00C4167A"/>
    <w:rsid w:val="00C41824"/>
    <w:rsid w:val="00C4245A"/>
    <w:rsid w:val="00C449BA"/>
    <w:rsid w:val="00C47FAD"/>
    <w:rsid w:val="00C50BBD"/>
    <w:rsid w:val="00C510EB"/>
    <w:rsid w:val="00C517BC"/>
    <w:rsid w:val="00C51A67"/>
    <w:rsid w:val="00C5390F"/>
    <w:rsid w:val="00C541DD"/>
    <w:rsid w:val="00C5758E"/>
    <w:rsid w:val="00C57D1E"/>
    <w:rsid w:val="00C6067F"/>
    <w:rsid w:val="00C60D39"/>
    <w:rsid w:val="00C60DE5"/>
    <w:rsid w:val="00C6185F"/>
    <w:rsid w:val="00C61BA4"/>
    <w:rsid w:val="00C647C4"/>
    <w:rsid w:val="00C64869"/>
    <w:rsid w:val="00C65AFA"/>
    <w:rsid w:val="00C65BF0"/>
    <w:rsid w:val="00C6714D"/>
    <w:rsid w:val="00C67698"/>
    <w:rsid w:val="00C67C4E"/>
    <w:rsid w:val="00C70141"/>
    <w:rsid w:val="00C7382A"/>
    <w:rsid w:val="00C73919"/>
    <w:rsid w:val="00C73B39"/>
    <w:rsid w:val="00C74172"/>
    <w:rsid w:val="00C744AE"/>
    <w:rsid w:val="00C75F93"/>
    <w:rsid w:val="00C763C8"/>
    <w:rsid w:val="00C77953"/>
    <w:rsid w:val="00C77AFC"/>
    <w:rsid w:val="00C77CD5"/>
    <w:rsid w:val="00C8204C"/>
    <w:rsid w:val="00C82174"/>
    <w:rsid w:val="00C823F3"/>
    <w:rsid w:val="00C82AF2"/>
    <w:rsid w:val="00C82C29"/>
    <w:rsid w:val="00C84937"/>
    <w:rsid w:val="00C85167"/>
    <w:rsid w:val="00C85B03"/>
    <w:rsid w:val="00C86486"/>
    <w:rsid w:val="00C877A5"/>
    <w:rsid w:val="00C910B0"/>
    <w:rsid w:val="00C91ED0"/>
    <w:rsid w:val="00C91F4D"/>
    <w:rsid w:val="00C93706"/>
    <w:rsid w:val="00C9397C"/>
    <w:rsid w:val="00C9409D"/>
    <w:rsid w:val="00C9499D"/>
    <w:rsid w:val="00C95A46"/>
    <w:rsid w:val="00C95E92"/>
    <w:rsid w:val="00C9648B"/>
    <w:rsid w:val="00C971E5"/>
    <w:rsid w:val="00CA231C"/>
    <w:rsid w:val="00CA532E"/>
    <w:rsid w:val="00CA625B"/>
    <w:rsid w:val="00CA6AFA"/>
    <w:rsid w:val="00CA7236"/>
    <w:rsid w:val="00CA773B"/>
    <w:rsid w:val="00CB0C2E"/>
    <w:rsid w:val="00CB0D57"/>
    <w:rsid w:val="00CB25E2"/>
    <w:rsid w:val="00CB2A56"/>
    <w:rsid w:val="00CB3793"/>
    <w:rsid w:val="00CB3873"/>
    <w:rsid w:val="00CB462B"/>
    <w:rsid w:val="00CB5B7D"/>
    <w:rsid w:val="00CB6307"/>
    <w:rsid w:val="00CB76E2"/>
    <w:rsid w:val="00CB7B6F"/>
    <w:rsid w:val="00CC0902"/>
    <w:rsid w:val="00CC145F"/>
    <w:rsid w:val="00CC1AD7"/>
    <w:rsid w:val="00CC25D6"/>
    <w:rsid w:val="00CC2AF9"/>
    <w:rsid w:val="00CC5977"/>
    <w:rsid w:val="00CC7545"/>
    <w:rsid w:val="00CC7751"/>
    <w:rsid w:val="00CD13D7"/>
    <w:rsid w:val="00CD1D89"/>
    <w:rsid w:val="00CD2177"/>
    <w:rsid w:val="00CD2AD1"/>
    <w:rsid w:val="00CD3D63"/>
    <w:rsid w:val="00CD4111"/>
    <w:rsid w:val="00CD42B0"/>
    <w:rsid w:val="00CD5AB7"/>
    <w:rsid w:val="00CD6B35"/>
    <w:rsid w:val="00CD7D58"/>
    <w:rsid w:val="00CE0AA2"/>
    <w:rsid w:val="00CE0BD2"/>
    <w:rsid w:val="00CE2243"/>
    <w:rsid w:val="00CE32CA"/>
    <w:rsid w:val="00CE453F"/>
    <w:rsid w:val="00CE4C05"/>
    <w:rsid w:val="00CE4CF5"/>
    <w:rsid w:val="00CE5016"/>
    <w:rsid w:val="00CE6A17"/>
    <w:rsid w:val="00CE712D"/>
    <w:rsid w:val="00CE74EF"/>
    <w:rsid w:val="00CE75EA"/>
    <w:rsid w:val="00CF3E2A"/>
    <w:rsid w:val="00CF4B5C"/>
    <w:rsid w:val="00CF7222"/>
    <w:rsid w:val="00D0027C"/>
    <w:rsid w:val="00D0374B"/>
    <w:rsid w:val="00D05DD2"/>
    <w:rsid w:val="00D05EBA"/>
    <w:rsid w:val="00D073FB"/>
    <w:rsid w:val="00D10164"/>
    <w:rsid w:val="00D10A49"/>
    <w:rsid w:val="00D10B77"/>
    <w:rsid w:val="00D123B9"/>
    <w:rsid w:val="00D12ED7"/>
    <w:rsid w:val="00D1428C"/>
    <w:rsid w:val="00D145E0"/>
    <w:rsid w:val="00D1492F"/>
    <w:rsid w:val="00D21551"/>
    <w:rsid w:val="00D21ECD"/>
    <w:rsid w:val="00D224C0"/>
    <w:rsid w:val="00D22582"/>
    <w:rsid w:val="00D22EEF"/>
    <w:rsid w:val="00D2615C"/>
    <w:rsid w:val="00D306C1"/>
    <w:rsid w:val="00D315E7"/>
    <w:rsid w:val="00D32850"/>
    <w:rsid w:val="00D32FF9"/>
    <w:rsid w:val="00D3354D"/>
    <w:rsid w:val="00D3446E"/>
    <w:rsid w:val="00D34BD6"/>
    <w:rsid w:val="00D34E81"/>
    <w:rsid w:val="00D35B82"/>
    <w:rsid w:val="00D35EC2"/>
    <w:rsid w:val="00D36618"/>
    <w:rsid w:val="00D375FB"/>
    <w:rsid w:val="00D37966"/>
    <w:rsid w:val="00D44112"/>
    <w:rsid w:val="00D4428E"/>
    <w:rsid w:val="00D46200"/>
    <w:rsid w:val="00D471EF"/>
    <w:rsid w:val="00D47383"/>
    <w:rsid w:val="00D475A0"/>
    <w:rsid w:val="00D5203E"/>
    <w:rsid w:val="00D52079"/>
    <w:rsid w:val="00D526EA"/>
    <w:rsid w:val="00D531E5"/>
    <w:rsid w:val="00D542F1"/>
    <w:rsid w:val="00D5476C"/>
    <w:rsid w:val="00D555C8"/>
    <w:rsid w:val="00D56731"/>
    <w:rsid w:val="00D57173"/>
    <w:rsid w:val="00D57740"/>
    <w:rsid w:val="00D57912"/>
    <w:rsid w:val="00D57CA3"/>
    <w:rsid w:val="00D602C5"/>
    <w:rsid w:val="00D61056"/>
    <w:rsid w:val="00D6429C"/>
    <w:rsid w:val="00D672E0"/>
    <w:rsid w:val="00D672E3"/>
    <w:rsid w:val="00D673FF"/>
    <w:rsid w:val="00D67C54"/>
    <w:rsid w:val="00D716AE"/>
    <w:rsid w:val="00D71BCF"/>
    <w:rsid w:val="00D72EF9"/>
    <w:rsid w:val="00D732F9"/>
    <w:rsid w:val="00D7387E"/>
    <w:rsid w:val="00D73DB3"/>
    <w:rsid w:val="00D769AD"/>
    <w:rsid w:val="00D76C55"/>
    <w:rsid w:val="00D7768F"/>
    <w:rsid w:val="00D77D80"/>
    <w:rsid w:val="00D80DB8"/>
    <w:rsid w:val="00D81156"/>
    <w:rsid w:val="00D823C9"/>
    <w:rsid w:val="00D85BFB"/>
    <w:rsid w:val="00D85EC8"/>
    <w:rsid w:val="00D878D4"/>
    <w:rsid w:val="00D87ACC"/>
    <w:rsid w:val="00D87B44"/>
    <w:rsid w:val="00D90E15"/>
    <w:rsid w:val="00D9276F"/>
    <w:rsid w:val="00D947CE"/>
    <w:rsid w:val="00D948FC"/>
    <w:rsid w:val="00D94C97"/>
    <w:rsid w:val="00D97236"/>
    <w:rsid w:val="00D976EC"/>
    <w:rsid w:val="00D978A3"/>
    <w:rsid w:val="00DA02C8"/>
    <w:rsid w:val="00DA0F8F"/>
    <w:rsid w:val="00DA1221"/>
    <w:rsid w:val="00DA17F0"/>
    <w:rsid w:val="00DA1F35"/>
    <w:rsid w:val="00DA2656"/>
    <w:rsid w:val="00DA2954"/>
    <w:rsid w:val="00DA46B8"/>
    <w:rsid w:val="00DA5338"/>
    <w:rsid w:val="00DA57AD"/>
    <w:rsid w:val="00DA5A32"/>
    <w:rsid w:val="00DA709D"/>
    <w:rsid w:val="00DB1DCC"/>
    <w:rsid w:val="00DB1EF6"/>
    <w:rsid w:val="00DB290B"/>
    <w:rsid w:val="00DB2D91"/>
    <w:rsid w:val="00DB2E0C"/>
    <w:rsid w:val="00DB35E8"/>
    <w:rsid w:val="00DB48B0"/>
    <w:rsid w:val="00DB541B"/>
    <w:rsid w:val="00DB7518"/>
    <w:rsid w:val="00DB7D60"/>
    <w:rsid w:val="00DC09D4"/>
    <w:rsid w:val="00DC378B"/>
    <w:rsid w:val="00DC52FA"/>
    <w:rsid w:val="00DC7144"/>
    <w:rsid w:val="00DD0C3B"/>
    <w:rsid w:val="00DD0FB8"/>
    <w:rsid w:val="00DD20C1"/>
    <w:rsid w:val="00DD30D3"/>
    <w:rsid w:val="00DD3150"/>
    <w:rsid w:val="00DD35A4"/>
    <w:rsid w:val="00DD3E0D"/>
    <w:rsid w:val="00DD6561"/>
    <w:rsid w:val="00DE02FE"/>
    <w:rsid w:val="00DE0535"/>
    <w:rsid w:val="00DE105A"/>
    <w:rsid w:val="00DE3183"/>
    <w:rsid w:val="00DE396E"/>
    <w:rsid w:val="00DE3B21"/>
    <w:rsid w:val="00DE5964"/>
    <w:rsid w:val="00DE5A65"/>
    <w:rsid w:val="00DE74B5"/>
    <w:rsid w:val="00DE7607"/>
    <w:rsid w:val="00DE7861"/>
    <w:rsid w:val="00DF00B6"/>
    <w:rsid w:val="00DF07A5"/>
    <w:rsid w:val="00DF0B54"/>
    <w:rsid w:val="00DF2E3E"/>
    <w:rsid w:val="00DF3A9A"/>
    <w:rsid w:val="00DF4CAF"/>
    <w:rsid w:val="00DF54C9"/>
    <w:rsid w:val="00DF5E1F"/>
    <w:rsid w:val="00DF649A"/>
    <w:rsid w:val="00DF65BA"/>
    <w:rsid w:val="00DF7851"/>
    <w:rsid w:val="00E00FDB"/>
    <w:rsid w:val="00E0141E"/>
    <w:rsid w:val="00E02789"/>
    <w:rsid w:val="00E04740"/>
    <w:rsid w:val="00E04BE3"/>
    <w:rsid w:val="00E053C5"/>
    <w:rsid w:val="00E06C14"/>
    <w:rsid w:val="00E074BB"/>
    <w:rsid w:val="00E07CB3"/>
    <w:rsid w:val="00E10589"/>
    <w:rsid w:val="00E12605"/>
    <w:rsid w:val="00E16DA1"/>
    <w:rsid w:val="00E2047E"/>
    <w:rsid w:val="00E2759A"/>
    <w:rsid w:val="00E276B2"/>
    <w:rsid w:val="00E323E2"/>
    <w:rsid w:val="00E34AD1"/>
    <w:rsid w:val="00E351C1"/>
    <w:rsid w:val="00E36B4D"/>
    <w:rsid w:val="00E376C9"/>
    <w:rsid w:val="00E37D7E"/>
    <w:rsid w:val="00E435CC"/>
    <w:rsid w:val="00E43B7B"/>
    <w:rsid w:val="00E456D7"/>
    <w:rsid w:val="00E51829"/>
    <w:rsid w:val="00E51C06"/>
    <w:rsid w:val="00E525F4"/>
    <w:rsid w:val="00E53049"/>
    <w:rsid w:val="00E5343F"/>
    <w:rsid w:val="00E551B9"/>
    <w:rsid w:val="00E55F72"/>
    <w:rsid w:val="00E57693"/>
    <w:rsid w:val="00E60B20"/>
    <w:rsid w:val="00E616F9"/>
    <w:rsid w:val="00E61FE3"/>
    <w:rsid w:val="00E624FA"/>
    <w:rsid w:val="00E635F4"/>
    <w:rsid w:val="00E641C0"/>
    <w:rsid w:val="00E64699"/>
    <w:rsid w:val="00E672E5"/>
    <w:rsid w:val="00E70113"/>
    <w:rsid w:val="00E7086F"/>
    <w:rsid w:val="00E74803"/>
    <w:rsid w:val="00E74AC6"/>
    <w:rsid w:val="00E75357"/>
    <w:rsid w:val="00E756FF"/>
    <w:rsid w:val="00E801BE"/>
    <w:rsid w:val="00E807FE"/>
    <w:rsid w:val="00E811BA"/>
    <w:rsid w:val="00E8123C"/>
    <w:rsid w:val="00E8163E"/>
    <w:rsid w:val="00E81B88"/>
    <w:rsid w:val="00E83606"/>
    <w:rsid w:val="00E83FDE"/>
    <w:rsid w:val="00E9195F"/>
    <w:rsid w:val="00E940E3"/>
    <w:rsid w:val="00E9426D"/>
    <w:rsid w:val="00E94458"/>
    <w:rsid w:val="00E96C8E"/>
    <w:rsid w:val="00E97044"/>
    <w:rsid w:val="00E97E57"/>
    <w:rsid w:val="00EA052F"/>
    <w:rsid w:val="00EA076A"/>
    <w:rsid w:val="00EA0C00"/>
    <w:rsid w:val="00EA2202"/>
    <w:rsid w:val="00EA22CA"/>
    <w:rsid w:val="00EA2D43"/>
    <w:rsid w:val="00EA5327"/>
    <w:rsid w:val="00EA721F"/>
    <w:rsid w:val="00EB1A25"/>
    <w:rsid w:val="00EB1C3D"/>
    <w:rsid w:val="00EC0C4C"/>
    <w:rsid w:val="00EC0FA6"/>
    <w:rsid w:val="00EC1E4E"/>
    <w:rsid w:val="00EC41A2"/>
    <w:rsid w:val="00EC4526"/>
    <w:rsid w:val="00EC4CA2"/>
    <w:rsid w:val="00EC54F9"/>
    <w:rsid w:val="00EC57FB"/>
    <w:rsid w:val="00EC6009"/>
    <w:rsid w:val="00EC6B1F"/>
    <w:rsid w:val="00ED06B1"/>
    <w:rsid w:val="00ED1431"/>
    <w:rsid w:val="00ED365E"/>
    <w:rsid w:val="00ED43F8"/>
    <w:rsid w:val="00ED4A11"/>
    <w:rsid w:val="00ED4E26"/>
    <w:rsid w:val="00ED5201"/>
    <w:rsid w:val="00ED5F53"/>
    <w:rsid w:val="00ED7021"/>
    <w:rsid w:val="00ED71C5"/>
    <w:rsid w:val="00EE008D"/>
    <w:rsid w:val="00EE09C8"/>
    <w:rsid w:val="00EE0E02"/>
    <w:rsid w:val="00EE2185"/>
    <w:rsid w:val="00EE2411"/>
    <w:rsid w:val="00EE2527"/>
    <w:rsid w:val="00EE2A9C"/>
    <w:rsid w:val="00EE398F"/>
    <w:rsid w:val="00EE3AA5"/>
    <w:rsid w:val="00EE3B13"/>
    <w:rsid w:val="00EE64CC"/>
    <w:rsid w:val="00EF2368"/>
    <w:rsid w:val="00EF35D0"/>
    <w:rsid w:val="00EF5635"/>
    <w:rsid w:val="00EF56F0"/>
    <w:rsid w:val="00EF6167"/>
    <w:rsid w:val="00EF76DA"/>
    <w:rsid w:val="00EF78BC"/>
    <w:rsid w:val="00EF7A46"/>
    <w:rsid w:val="00F00115"/>
    <w:rsid w:val="00F0084D"/>
    <w:rsid w:val="00F028E2"/>
    <w:rsid w:val="00F02973"/>
    <w:rsid w:val="00F02EA1"/>
    <w:rsid w:val="00F03015"/>
    <w:rsid w:val="00F033FA"/>
    <w:rsid w:val="00F05FDB"/>
    <w:rsid w:val="00F07D44"/>
    <w:rsid w:val="00F100F0"/>
    <w:rsid w:val="00F1102F"/>
    <w:rsid w:val="00F13146"/>
    <w:rsid w:val="00F147DE"/>
    <w:rsid w:val="00F17916"/>
    <w:rsid w:val="00F22D0C"/>
    <w:rsid w:val="00F231BD"/>
    <w:rsid w:val="00F23CF7"/>
    <w:rsid w:val="00F25618"/>
    <w:rsid w:val="00F2625D"/>
    <w:rsid w:val="00F27418"/>
    <w:rsid w:val="00F274E5"/>
    <w:rsid w:val="00F31476"/>
    <w:rsid w:val="00F352D0"/>
    <w:rsid w:val="00F353A9"/>
    <w:rsid w:val="00F35504"/>
    <w:rsid w:val="00F357EC"/>
    <w:rsid w:val="00F407D3"/>
    <w:rsid w:val="00F407FB"/>
    <w:rsid w:val="00F414DD"/>
    <w:rsid w:val="00F421C4"/>
    <w:rsid w:val="00F438A2"/>
    <w:rsid w:val="00F43BE0"/>
    <w:rsid w:val="00F43F18"/>
    <w:rsid w:val="00F464D2"/>
    <w:rsid w:val="00F464DA"/>
    <w:rsid w:val="00F5023D"/>
    <w:rsid w:val="00F50B6D"/>
    <w:rsid w:val="00F51021"/>
    <w:rsid w:val="00F515E9"/>
    <w:rsid w:val="00F542E4"/>
    <w:rsid w:val="00F5491B"/>
    <w:rsid w:val="00F54AAA"/>
    <w:rsid w:val="00F5584F"/>
    <w:rsid w:val="00F558D4"/>
    <w:rsid w:val="00F55DD9"/>
    <w:rsid w:val="00F55F85"/>
    <w:rsid w:val="00F56D4C"/>
    <w:rsid w:val="00F578C5"/>
    <w:rsid w:val="00F57995"/>
    <w:rsid w:val="00F600B9"/>
    <w:rsid w:val="00F6189F"/>
    <w:rsid w:val="00F61A39"/>
    <w:rsid w:val="00F6251A"/>
    <w:rsid w:val="00F63658"/>
    <w:rsid w:val="00F637BF"/>
    <w:rsid w:val="00F63C6C"/>
    <w:rsid w:val="00F65A4B"/>
    <w:rsid w:val="00F65F25"/>
    <w:rsid w:val="00F669FD"/>
    <w:rsid w:val="00F66FFD"/>
    <w:rsid w:val="00F6709B"/>
    <w:rsid w:val="00F7040C"/>
    <w:rsid w:val="00F70A4E"/>
    <w:rsid w:val="00F72AE2"/>
    <w:rsid w:val="00F73941"/>
    <w:rsid w:val="00F73988"/>
    <w:rsid w:val="00F73A66"/>
    <w:rsid w:val="00F80439"/>
    <w:rsid w:val="00F80918"/>
    <w:rsid w:val="00F82303"/>
    <w:rsid w:val="00F850CA"/>
    <w:rsid w:val="00F86795"/>
    <w:rsid w:val="00F91394"/>
    <w:rsid w:val="00F93403"/>
    <w:rsid w:val="00F94379"/>
    <w:rsid w:val="00F946FB"/>
    <w:rsid w:val="00F94859"/>
    <w:rsid w:val="00F95711"/>
    <w:rsid w:val="00FA0107"/>
    <w:rsid w:val="00FA1348"/>
    <w:rsid w:val="00FA2505"/>
    <w:rsid w:val="00FA3365"/>
    <w:rsid w:val="00FA4CF6"/>
    <w:rsid w:val="00FA643F"/>
    <w:rsid w:val="00FA7741"/>
    <w:rsid w:val="00FB023C"/>
    <w:rsid w:val="00FB0D29"/>
    <w:rsid w:val="00FB1700"/>
    <w:rsid w:val="00FB195E"/>
    <w:rsid w:val="00FB209B"/>
    <w:rsid w:val="00FB2502"/>
    <w:rsid w:val="00FB27B4"/>
    <w:rsid w:val="00FB2CCF"/>
    <w:rsid w:val="00FB33B4"/>
    <w:rsid w:val="00FB35BB"/>
    <w:rsid w:val="00FB466F"/>
    <w:rsid w:val="00FB4B09"/>
    <w:rsid w:val="00FB56D7"/>
    <w:rsid w:val="00FB5749"/>
    <w:rsid w:val="00FB6FB9"/>
    <w:rsid w:val="00FC007C"/>
    <w:rsid w:val="00FC0881"/>
    <w:rsid w:val="00FC1BB3"/>
    <w:rsid w:val="00FC3F1E"/>
    <w:rsid w:val="00FC4227"/>
    <w:rsid w:val="00FC4FDB"/>
    <w:rsid w:val="00FC5CDB"/>
    <w:rsid w:val="00FC7F3B"/>
    <w:rsid w:val="00FD0024"/>
    <w:rsid w:val="00FD00B3"/>
    <w:rsid w:val="00FD0C94"/>
    <w:rsid w:val="00FD1303"/>
    <w:rsid w:val="00FD1E23"/>
    <w:rsid w:val="00FD33BC"/>
    <w:rsid w:val="00FD36F9"/>
    <w:rsid w:val="00FD484B"/>
    <w:rsid w:val="00FD6059"/>
    <w:rsid w:val="00FD757E"/>
    <w:rsid w:val="00FD79DD"/>
    <w:rsid w:val="00FD7B6E"/>
    <w:rsid w:val="00FE01E6"/>
    <w:rsid w:val="00FE3B51"/>
    <w:rsid w:val="00FE46AD"/>
    <w:rsid w:val="00FE47BE"/>
    <w:rsid w:val="00FE77E3"/>
    <w:rsid w:val="00FE7BAA"/>
    <w:rsid w:val="00FF012E"/>
    <w:rsid w:val="00FF0539"/>
    <w:rsid w:val="00FF0930"/>
    <w:rsid w:val="00FF099B"/>
    <w:rsid w:val="00FF22B2"/>
    <w:rsid w:val="00FF31C3"/>
    <w:rsid w:val="00FF3FFA"/>
    <w:rsid w:val="00FF4FCE"/>
    <w:rsid w:val="00FF514F"/>
    <w:rsid w:val="00FF5F8D"/>
    <w:rsid w:val="00FF648B"/>
    <w:rsid w:val="00FF659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E7BA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FE7BAA"/>
    <w:rPr>
      <w:color w:val="0000FF"/>
      <w:u w:val="single"/>
    </w:rPr>
  </w:style>
  <w:style w:type="character" w:customStyle="1" w:styleId="apple-converted-space">
    <w:name w:val="apple-converted-space"/>
    <w:basedOn w:val="Fuentedeprrafopredeter"/>
    <w:rsid w:val="00FE7BAA"/>
  </w:style>
</w:styles>
</file>

<file path=word/webSettings.xml><?xml version="1.0" encoding="utf-8"?>
<w:webSettings xmlns:r="http://schemas.openxmlformats.org/officeDocument/2006/relationships" xmlns:w="http://schemas.openxmlformats.org/wordprocessingml/2006/main">
  <w:divs>
    <w:div w:id="8890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evista\Documents\orinoquia\2014\v18n1%20%5bsin%20marcar%5d\v18n1%20%5bsin%20marcar%5d\body\v18n1a04.html" TargetMode="External"/><Relationship Id="rId13" Type="http://schemas.openxmlformats.org/officeDocument/2006/relationships/hyperlink" Target="file:///C:\Users\revista\Documents\orinoquia\2014\v18n1%20%5bsin%20marcar%5d\v18n1%20%5bsin%20marcar%5d\body\v18n1a04.html" TargetMode="External"/><Relationship Id="rId18" Type="http://schemas.openxmlformats.org/officeDocument/2006/relationships/hyperlink" Target="file:///C:\Users\revista\Documents\orinoquia\2014\v18n1%20%5bsin%20marcar%5d\v18n1%20%5bsin%20marcar%5d\body\img\revistas\rori\v18n1\v18n1a04tab4.gi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scpardoc@unal.edu.co" TargetMode="External"/><Relationship Id="rId12" Type="http://schemas.openxmlformats.org/officeDocument/2006/relationships/hyperlink" Target="file:///C:\Users\revista\Documents\orinoquia\2014\v18n1%20%5bsin%20marcar%5d\v18n1%20%5bsin%20marcar%5d\body\v18n1a04.html" TargetMode="External"/><Relationship Id="rId17" Type="http://schemas.openxmlformats.org/officeDocument/2006/relationships/hyperlink" Target="file:///C:\Users\revista\Documents\orinoquia\2014\v18n1%20%5bsin%20marcar%5d\v18n1%20%5bsin%20marcar%5d\body\img\revistas\rori\v18n1\v18n1a04tab3.gif" TargetMode="External"/><Relationship Id="rId2" Type="http://schemas.openxmlformats.org/officeDocument/2006/relationships/settings" Target="settings.xml"/><Relationship Id="rId16" Type="http://schemas.openxmlformats.org/officeDocument/2006/relationships/hyperlink" Target="file:///C:\Users\revista\Documents\orinoquia\2014\v18n1%20%5bsin%20marcar%5d\v18n1%20%5bsin%20marcar%5d\body\v18n1a04.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revista\Documents\orinoquia\2014\v18n1%20%5bsin%20marcar%5d\v18n1%20%5bsin%20marcar%5d\body\v18n1a04.html" TargetMode="External"/><Relationship Id="rId11" Type="http://schemas.openxmlformats.org/officeDocument/2006/relationships/hyperlink" Target="file:///C:\Users\revista\Documents\orinoquia\2014\v18n1%20%5bsin%20marcar%5d\v18n1%20%5bsin%20marcar%5d\body\v18n1a04.html" TargetMode="External"/><Relationship Id="rId5" Type="http://schemas.openxmlformats.org/officeDocument/2006/relationships/hyperlink" Target="file:///C:\Users\revista\Documents\orinoquia\2014\v18n1%20%5bsin%20marcar%5d\v18n1%20%5bsin%20marcar%5d\body\v18n1a04.html" TargetMode="External"/><Relationship Id="rId15" Type="http://schemas.openxmlformats.org/officeDocument/2006/relationships/hyperlink" Target="file:///C:\Users\revista\Documents\orinoquia\2014\v18n1%20%5bsin%20marcar%5d\v18n1%20%5bsin%20marcar%5d\body\v18n1a04.html" TargetMode="External"/><Relationship Id="rId10" Type="http://schemas.openxmlformats.org/officeDocument/2006/relationships/hyperlink" Target="file:///C:\Users\revista\Documents\orinoquia\2014\v18n1%20%5bsin%20marcar%5d\v18n1%20%5bsin%20marcar%5d\body\img\revistas\rori\v18n1\v18n1a04tab1.gif" TargetMode="External"/><Relationship Id="rId19" Type="http://schemas.openxmlformats.org/officeDocument/2006/relationships/hyperlink" Target="http://www.ibcperu.org/doc/isis/9812.pdf" TargetMode="External"/><Relationship Id="rId4" Type="http://schemas.openxmlformats.org/officeDocument/2006/relationships/hyperlink" Target="file:///C:\Users\revista\Documents\orinoquia\2014\v18n1%20%5bsin%20marcar%5d\v18n1%20%5bsin%20marcar%5d\body\v18n1a04.html" TargetMode="External"/><Relationship Id="rId9" Type="http://schemas.openxmlformats.org/officeDocument/2006/relationships/hyperlink" Target="file:///C:\Users\revista\Documents\orinoquia\2014\v18n1%20%5bsin%20marcar%5d\v18n1%20%5bsin%20marcar%5d\body\v18n1a04.html" TargetMode="External"/><Relationship Id="rId14" Type="http://schemas.openxmlformats.org/officeDocument/2006/relationships/hyperlink" Target="file:///C:\Users\revista\Documents\orinoquia\2014\v18n1%20%5bsin%20marcar%5d\v18n1%20%5bsin%20marcar%5d\body\img\revistas\rori\v18n1\v18n1a04tab2.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5139</Words>
  <Characters>28265</Characters>
  <Application>Microsoft Office Word</Application>
  <DocSecurity>0</DocSecurity>
  <Lines>235</Lines>
  <Paragraphs>66</Paragraphs>
  <ScaleCrop>false</ScaleCrop>
  <Company/>
  <LinksUpToDate>false</LinksUpToDate>
  <CharactersWithSpaces>33338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revista</cp:lastModifiedBy>
  <cp:revision>1</cp:revision>
  <dcterms:created xsi:type="dcterms:W3CDTF">2015-03-20T15:52:00Z</dcterms:created>
  <dcterms:modified xsi:type="dcterms:W3CDTF">2015-03-20T15:53:00Z</dcterms:modified>
</cp:coreProperties>
</file>